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CBF" w:rsidRDefault="006D4CBF" w:rsidP="006D4CBF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4CBF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drawing>
          <wp:inline distT="0" distB="0" distL="0" distR="0">
            <wp:extent cx="719243" cy="740229"/>
            <wp:effectExtent l="19050" t="0" r="4657" b="0"/>
            <wp:docPr id="4" name="Imagem 1" descr="C:\Users\omarcelo\Desktop\Gá\Mestrado\Ufal - brasã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marcelo\Desktop\Gá\Mestrado\Ufal - brasã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71" cy="74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CBF" w:rsidRPr="00B507FA" w:rsidRDefault="006D4CBF" w:rsidP="006D4CBF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07FA">
        <w:rPr>
          <w:rFonts w:ascii="Times New Roman" w:hAnsi="Times New Roman" w:cs="Times New Roman"/>
          <w:b/>
          <w:sz w:val="24"/>
          <w:szCs w:val="24"/>
        </w:rPr>
        <w:t>UNIVERSIDADE FEDERAL DE ALAGOAS – UFAL</w:t>
      </w:r>
    </w:p>
    <w:p w:rsidR="006D4CBF" w:rsidRPr="00B507FA" w:rsidRDefault="006D4CBF" w:rsidP="006D4CBF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07FA">
        <w:rPr>
          <w:rFonts w:ascii="Times New Roman" w:hAnsi="Times New Roman" w:cs="Times New Roman"/>
          <w:b/>
          <w:sz w:val="24"/>
          <w:szCs w:val="24"/>
        </w:rPr>
        <w:t>INSTITUTO DE CIÊNCIAS SOCIAIS – ICS</w:t>
      </w:r>
    </w:p>
    <w:p w:rsidR="006D4CBF" w:rsidRDefault="006D4CBF" w:rsidP="006D4CBF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07FA">
        <w:rPr>
          <w:rFonts w:ascii="Times New Roman" w:hAnsi="Times New Roman" w:cs="Times New Roman"/>
          <w:b/>
          <w:sz w:val="24"/>
          <w:szCs w:val="24"/>
        </w:rPr>
        <w:t xml:space="preserve">PROGRAMA DE PÓS-GRADUAÇÃO EM SOCIOLOGIA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B507FA">
        <w:rPr>
          <w:rFonts w:ascii="Times New Roman" w:hAnsi="Times New Roman" w:cs="Times New Roman"/>
          <w:b/>
          <w:sz w:val="24"/>
          <w:szCs w:val="24"/>
        </w:rPr>
        <w:t xml:space="preserve"> PPGS</w:t>
      </w:r>
    </w:p>
    <w:p w:rsidR="006D4CBF" w:rsidRDefault="006D4CBF" w:rsidP="006D4CBF">
      <w:pPr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D4CBF" w:rsidRDefault="006D4CBF" w:rsidP="00A973C1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6D4CBF" w:rsidRDefault="006D4CBF" w:rsidP="00A973C1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6D4CBF" w:rsidRDefault="006D4CBF" w:rsidP="00A973C1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6D4CBF" w:rsidRDefault="006D4CBF" w:rsidP="00A973C1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6D4CBF" w:rsidRDefault="006D4CBF" w:rsidP="00A973C1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6D4CBF" w:rsidRDefault="006D4CBF" w:rsidP="00A973C1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6D4CBF" w:rsidRDefault="006D4CBF" w:rsidP="00A973C1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6D4CBF" w:rsidRPr="00560BB6" w:rsidRDefault="006D4CBF" w:rsidP="006D4CBF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60BB6">
        <w:rPr>
          <w:rFonts w:ascii="Times New Roman" w:hAnsi="Times New Roman" w:cs="Times New Roman"/>
          <w:sz w:val="24"/>
          <w:szCs w:val="24"/>
        </w:rPr>
        <w:t>Ailton da Costa Silva Júnior</w:t>
      </w:r>
    </w:p>
    <w:p w:rsidR="006D4CBF" w:rsidRDefault="006D4CBF" w:rsidP="006D4CBF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4CBF" w:rsidRDefault="006D4CBF" w:rsidP="006D4CBF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4CBF" w:rsidRDefault="006D4CBF" w:rsidP="006D4CBF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4CBF" w:rsidRDefault="006D4CBF" w:rsidP="006D4CBF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4CBF" w:rsidRDefault="006D4CBF" w:rsidP="006D4CBF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4CBF" w:rsidRDefault="006D4CBF" w:rsidP="006D4CBF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6D4CBF" w:rsidRDefault="006D4CBF" w:rsidP="006D4CBF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4CBF" w:rsidRDefault="006D4CBF" w:rsidP="006D4CBF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6D4CBF" w:rsidRPr="006D4CBF" w:rsidRDefault="006D4CBF" w:rsidP="006D4CBF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D4CBF">
        <w:rPr>
          <w:rFonts w:ascii="Times New Roman" w:hAnsi="Times New Roman" w:cs="Times New Roman"/>
          <w:sz w:val="24"/>
          <w:szCs w:val="24"/>
        </w:rPr>
        <w:t>Maceió, fevereiro de 2012</w:t>
      </w:r>
    </w:p>
    <w:p w:rsidR="008A123E" w:rsidRPr="007E74A6" w:rsidRDefault="00144281" w:rsidP="00A973C1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7E74A6">
        <w:rPr>
          <w:rFonts w:ascii="Times New Roman" w:hAnsi="Times New Roman" w:cs="Times New Roman"/>
          <w:b/>
          <w:sz w:val="24"/>
          <w:szCs w:val="24"/>
        </w:rPr>
        <w:lastRenderedPageBreak/>
        <w:t>CINEMA NOVO</w:t>
      </w:r>
      <w:r w:rsidR="00300941" w:rsidRPr="007E74A6">
        <w:rPr>
          <w:rFonts w:ascii="Times New Roman" w:hAnsi="Times New Roman" w:cs="Times New Roman"/>
          <w:b/>
          <w:sz w:val="24"/>
          <w:szCs w:val="24"/>
        </w:rPr>
        <w:t xml:space="preserve"> BRASILEIRO</w:t>
      </w:r>
      <w:r w:rsidR="0089416A" w:rsidRPr="007E74A6">
        <w:rPr>
          <w:rFonts w:ascii="Times New Roman" w:hAnsi="Times New Roman" w:cs="Times New Roman"/>
          <w:b/>
          <w:sz w:val="24"/>
          <w:szCs w:val="24"/>
        </w:rPr>
        <w:t xml:space="preserve"> E REPRESENTAÇÕES SOCIAIS</w:t>
      </w:r>
      <w:r w:rsidRPr="007E74A6">
        <w:rPr>
          <w:rFonts w:ascii="Times New Roman" w:hAnsi="Times New Roman" w:cs="Times New Roman"/>
          <w:b/>
          <w:sz w:val="24"/>
          <w:szCs w:val="24"/>
        </w:rPr>
        <w:t>:</w:t>
      </w:r>
      <w:r w:rsidR="0089416A" w:rsidRPr="007E74A6">
        <w:rPr>
          <w:rFonts w:ascii="Times New Roman" w:hAnsi="Times New Roman" w:cs="Times New Roman"/>
          <w:b/>
          <w:sz w:val="24"/>
          <w:szCs w:val="24"/>
        </w:rPr>
        <w:t xml:space="preserve"> DIÁLOGOS ENTRE SÉTIMA ARTE E </w:t>
      </w:r>
      <w:r w:rsidRPr="007E74A6">
        <w:rPr>
          <w:rFonts w:ascii="Times New Roman" w:hAnsi="Times New Roman" w:cs="Times New Roman"/>
          <w:b/>
          <w:sz w:val="24"/>
          <w:szCs w:val="24"/>
        </w:rPr>
        <w:t>SOCIOLOGIA</w:t>
      </w:r>
    </w:p>
    <w:p w:rsidR="00711186" w:rsidRPr="00711186" w:rsidRDefault="00711186" w:rsidP="00711186">
      <w:pPr>
        <w:jc w:val="right"/>
        <w:rPr>
          <w:rFonts w:ascii="Times New Roman" w:hAnsi="Times New Roman" w:cs="Times New Roman"/>
          <w:sz w:val="24"/>
          <w:szCs w:val="24"/>
        </w:rPr>
      </w:pPr>
      <w:r w:rsidRPr="0084673B">
        <w:rPr>
          <w:rFonts w:ascii="Times New Roman" w:hAnsi="Times New Roman" w:cs="Times New Roman"/>
          <w:sz w:val="24"/>
          <w:szCs w:val="24"/>
        </w:rPr>
        <w:t>Ailton da Costa Silva Júnior</w:t>
      </w:r>
      <w:r>
        <w:rPr>
          <w:rStyle w:val="Refdenotaderodap"/>
          <w:rFonts w:ascii="Times New Roman" w:hAnsi="Times New Roman" w:cs="Times New Roman"/>
          <w:sz w:val="24"/>
          <w:szCs w:val="24"/>
        </w:rPr>
        <w:footnoteReference w:id="2"/>
      </w:r>
    </w:p>
    <w:p w:rsidR="00671D21" w:rsidRPr="008A123E" w:rsidRDefault="008A123E" w:rsidP="00A973C1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8A123E">
        <w:rPr>
          <w:rFonts w:ascii="Times New Roman" w:hAnsi="Times New Roman" w:cs="Times New Roman"/>
          <w:b/>
          <w:sz w:val="24"/>
          <w:szCs w:val="24"/>
        </w:rPr>
        <w:t>RESUMO:</w:t>
      </w:r>
    </w:p>
    <w:p w:rsidR="0089416A" w:rsidRPr="00F27A7E" w:rsidRDefault="00663FD3" w:rsidP="00A1625F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presente artigo foi solicitado pelo professor Breitner Tavares, como instrumento avaliativo da disciplina Teoria Social Clássica, e</w:t>
      </w:r>
      <w:r w:rsidR="0089416A">
        <w:rPr>
          <w:rFonts w:ascii="Times New Roman" w:hAnsi="Times New Roman" w:cs="Times New Roman"/>
          <w:sz w:val="24"/>
          <w:szCs w:val="24"/>
        </w:rPr>
        <w:t xml:space="preserve"> </w:t>
      </w:r>
      <w:r w:rsidR="001B7E1B">
        <w:rPr>
          <w:rFonts w:ascii="Times New Roman" w:hAnsi="Times New Roman" w:cs="Times New Roman"/>
          <w:sz w:val="24"/>
          <w:szCs w:val="24"/>
        </w:rPr>
        <w:t xml:space="preserve">se propõe a </w:t>
      </w:r>
      <w:r w:rsidR="00F27A7E">
        <w:rPr>
          <w:rFonts w:ascii="Times New Roman" w:hAnsi="Times New Roman" w:cs="Times New Roman"/>
          <w:sz w:val="24"/>
          <w:szCs w:val="24"/>
        </w:rPr>
        <w:t>relacionar</w:t>
      </w:r>
      <w:r w:rsidR="001B7E1B">
        <w:rPr>
          <w:rFonts w:ascii="Times New Roman" w:hAnsi="Times New Roman" w:cs="Times New Roman"/>
          <w:sz w:val="24"/>
          <w:szCs w:val="24"/>
        </w:rPr>
        <w:t xml:space="preserve"> alguns traços do movimento cinematográfico brasileiro conhecido como Cinema Novo </w:t>
      </w:r>
      <w:r w:rsidR="00F27A7E">
        <w:rPr>
          <w:rFonts w:ascii="Times New Roman" w:hAnsi="Times New Roman" w:cs="Times New Roman"/>
          <w:sz w:val="24"/>
          <w:szCs w:val="24"/>
        </w:rPr>
        <w:t xml:space="preserve">e o conceito de representações sociais proposto pelo sociólogo Émile Durkheim em sua obra </w:t>
      </w:r>
      <w:r w:rsidR="00F27A7E" w:rsidRPr="0089416A">
        <w:rPr>
          <w:rFonts w:ascii="Times New Roman" w:hAnsi="Times New Roman" w:cs="Times New Roman"/>
          <w:i/>
          <w:sz w:val="24"/>
          <w:szCs w:val="24"/>
        </w:rPr>
        <w:t>As Regras do Método Sociológic</w:t>
      </w:r>
      <w:r w:rsidR="00F27A7E">
        <w:rPr>
          <w:rFonts w:ascii="Times New Roman" w:hAnsi="Times New Roman" w:cs="Times New Roman"/>
          <w:i/>
          <w:sz w:val="24"/>
          <w:szCs w:val="24"/>
        </w:rPr>
        <w:t xml:space="preserve">o. </w:t>
      </w:r>
      <w:r w:rsidR="00F27A7E" w:rsidRPr="00D44E85">
        <w:rPr>
          <w:rFonts w:ascii="Times New Roman" w:hAnsi="Times New Roman" w:cs="Times New Roman"/>
          <w:sz w:val="24"/>
          <w:szCs w:val="24"/>
        </w:rPr>
        <w:t>De maneira</w:t>
      </w:r>
      <w:r w:rsidR="00F27A7E">
        <w:rPr>
          <w:rFonts w:ascii="Times New Roman" w:hAnsi="Times New Roman" w:cs="Times New Roman"/>
          <w:sz w:val="24"/>
          <w:szCs w:val="24"/>
        </w:rPr>
        <w:t xml:space="preserve"> a aguçar a reflexão a cerca da sétima arte e seu reflexo na sociedade, </w:t>
      </w:r>
      <w:r w:rsidR="00002D24">
        <w:rPr>
          <w:rFonts w:ascii="Times New Roman" w:hAnsi="Times New Roman" w:cs="Times New Roman"/>
          <w:sz w:val="24"/>
          <w:szCs w:val="24"/>
        </w:rPr>
        <w:t>serão</w:t>
      </w:r>
      <w:r w:rsidR="00F27A7E">
        <w:rPr>
          <w:rFonts w:ascii="Times New Roman" w:hAnsi="Times New Roman" w:cs="Times New Roman"/>
          <w:sz w:val="24"/>
          <w:szCs w:val="24"/>
        </w:rPr>
        <w:t xml:space="preserve"> correlacionados</w:t>
      </w:r>
      <w:r w:rsidR="00D96B06">
        <w:rPr>
          <w:rFonts w:ascii="Times New Roman" w:hAnsi="Times New Roman" w:cs="Times New Roman"/>
          <w:sz w:val="24"/>
          <w:szCs w:val="24"/>
        </w:rPr>
        <w:t>,</w:t>
      </w:r>
      <w:r w:rsidR="00F27A7E">
        <w:rPr>
          <w:rFonts w:ascii="Times New Roman" w:hAnsi="Times New Roman" w:cs="Times New Roman"/>
          <w:sz w:val="24"/>
          <w:szCs w:val="24"/>
        </w:rPr>
        <w:t xml:space="preserve"> </w:t>
      </w:r>
      <w:r w:rsidR="00002D24">
        <w:rPr>
          <w:rFonts w:ascii="Times New Roman" w:hAnsi="Times New Roman" w:cs="Times New Roman"/>
          <w:sz w:val="24"/>
          <w:szCs w:val="24"/>
        </w:rPr>
        <w:t xml:space="preserve">alguns </w:t>
      </w:r>
      <w:r w:rsidR="00F27A7E">
        <w:rPr>
          <w:rFonts w:ascii="Times New Roman" w:hAnsi="Times New Roman" w:cs="Times New Roman"/>
          <w:sz w:val="24"/>
          <w:szCs w:val="24"/>
        </w:rPr>
        <w:t>elementos provenientes das pesquisas de</w:t>
      </w:r>
      <w:r w:rsidR="00002D24">
        <w:rPr>
          <w:rFonts w:ascii="Times New Roman" w:hAnsi="Times New Roman" w:cs="Times New Roman"/>
          <w:sz w:val="24"/>
          <w:szCs w:val="24"/>
        </w:rPr>
        <w:t xml:space="preserve"> pensadores como</w:t>
      </w:r>
      <w:r w:rsidR="00F27A7E">
        <w:rPr>
          <w:rFonts w:ascii="Times New Roman" w:hAnsi="Times New Roman" w:cs="Times New Roman"/>
          <w:sz w:val="24"/>
          <w:szCs w:val="24"/>
        </w:rPr>
        <w:t xml:space="preserve"> Walter Be</w:t>
      </w:r>
      <w:r w:rsidR="00002D24">
        <w:rPr>
          <w:rFonts w:ascii="Times New Roman" w:hAnsi="Times New Roman" w:cs="Times New Roman"/>
          <w:sz w:val="24"/>
          <w:szCs w:val="24"/>
        </w:rPr>
        <w:t>njamin</w:t>
      </w:r>
      <w:r w:rsidR="00533B60">
        <w:rPr>
          <w:rFonts w:ascii="Times New Roman" w:hAnsi="Times New Roman" w:cs="Times New Roman"/>
          <w:sz w:val="24"/>
          <w:szCs w:val="24"/>
        </w:rPr>
        <w:t xml:space="preserve"> sobre a arte e a lógica existente nas imagens cinematográficas</w:t>
      </w:r>
      <w:r w:rsidR="004973C3">
        <w:rPr>
          <w:rFonts w:ascii="Times New Roman" w:hAnsi="Times New Roman" w:cs="Times New Roman"/>
          <w:sz w:val="24"/>
          <w:szCs w:val="24"/>
        </w:rPr>
        <w:t>, as d</w:t>
      </w:r>
      <w:r w:rsidR="00002D24">
        <w:rPr>
          <w:rFonts w:ascii="Times New Roman" w:hAnsi="Times New Roman" w:cs="Times New Roman"/>
          <w:sz w:val="24"/>
          <w:szCs w:val="24"/>
        </w:rPr>
        <w:t>e Christian Metz</w:t>
      </w:r>
      <w:r w:rsidR="00533B60">
        <w:rPr>
          <w:rFonts w:ascii="Times New Roman" w:hAnsi="Times New Roman" w:cs="Times New Roman"/>
          <w:sz w:val="24"/>
          <w:szCs w:val="24"/>
        </w:rPr>
        <w:t xml:space="preserve"> </w:t>
      </w:r>
      <w:r w:rsidR="00B41F19">
        <w:rPr>
          <w:rFonts w:ascii="Times New Roman" w:hAnsi="Times New Roman" w:cs="Times New Roman"/>
          <w:sz w:val="24"/>
          <w:szCs w:val="24"/>
        </w:rPr>
        <w:t>em seus estudos sobre</w:t>
      </w:r>
      <w:r w:rsidR="00533B60">
        <w:rPr>
          <w:rFonts w:ascii="Times New Roman" w:hAnsi="Times New Roman" w:cs="Times New Roman"/>
          <w:sz w:val="24"/>
          <w:szCs w:val="24"/>
        </w:rPr>
        <w:t xml:space="preserve"> linguagem do cinema</w:t>
      </w:r>
      <w:r w:rsidR="004973C3">
        <w:rPr>
          <w:rFonts w:ascii="Times New Roman" w:hAnsi="Times New Roman" w:cs="Times New Roman"/>
          <w:sz w:val="24"/>
          <w:szCs w:val="24"/>
        </w:rPr>
        <w:t>, dentre outros pesquisadores que realizaram estudos sobre o Cinema Novo brasileiro</w:t>
      </w:r>
      <w:r w:rsidR="00002D24">
        <w:rPr>
          <w:rFonts w:ascii="Times New Roman" w:hAnsi="Times New Roman" w:cs="Times New Roman"/>
          <w:sz w:val="24"/>
          <w:szCs w:val="24"/>
        </w:rPr>
        <w:t>.</w:t>
      </w:r>
      <w:r w:rsidR="000547FD">
        <w:rPr>
          <w:rFonts w:ascii="Times New Roman" w:hAnsi="Times New Roman" w:cs="Times New Roman"/>
          <w:sz w:val="24"/>
          <w:szCs w:val="24"/>
        </w:rPr>
        <w:t xml:space="preserve"> Partindo da ideia de que </w:t>
      </w:r>
      <w:r w:rsidR="00DB06AE">
        <w:rPr>
          <w:rFonts w:ascii="Times New Roman" w:hAnsi="Times New Roman" w:cs="Times New Roman"/>
          <w:sz w:val="24"/>
          <w:szCs w:val="24"/>
        </w:rPr>
        <w:t>a</w:t>
      </w:r>
      <w:r w:rsidR="000547FD" w:rsidRPr="00D44E85">
        <w:rPr>
          <w:rFonts w:ascii="Times New Roman" w:hAnsi="Times New Roman" w:cs="Times New Roman"/>
          <w:sz w:val="24"/>
          <w:szCs w:val="24"/>
        </w:rPr>
        <w:t xml:space="preserve"> sociologia observa o cinema como uma ferramenta de representação das</w:t>
      </w:r>
      <w:r w:rsidR="00DB06AE">
        <w:rPr>
          <w:rFonts w:ascii="Times New Roman" w:hAnsi="Times New Roman" w:cs="Times New Roman"/>
          <w:sz w:val="24"/>
          <w:szCs w:val="24"/>
        </w:rPr>
        <w:t xml:space="preserve"> diferentes realidades sociais, s</w:t>
      </w:r>
      <w:r w:rsidR="000547FD">
        <w:rPr>
          <w:rFonts w:ascii="Times New Roman" w:hAnsi="Times New Roman" w:cs="Times New Roman"/>
          <w:sz w:val="24"/>
          <w:szCs w:val="24"/>
        </w:rPr>
        <w:t>erá feita</w:t>
      </w:r>
      <w:r w:rsidR="00DB06AE">
        <w:rPr>
          <w:rFonts w:ascii="Times New Roman" w:hAnsi="Times New Roman" w:cs="Times New Roman"/>
          <w:sz w:val="24"/>
          <w:szCs w:val="24"/>
        </w:rPr>
        <w:t>,</w:t>
      </w:r>
      <w:r w:rsidR="000547FD">
        <w:rPr>
          <w:rFonts w:ascii="Times New Roman" w:hAnsi="Times New Roman" w:cs="Times New Roman"/>
          <w:sz w:val="24"/>
          <w:szCs w:val="24"/>
        </w:rPr>
        <w:t xml:space="preserve"> </w:t>
      </w:r>
      <w:r w:rsidR="00DB06AE">
        <w:rPr>
          <w:rFonts w:ascii="Times New Roman" w:hAnsi="Times New Roman" w:cs="Times New Roman"/>
          <w:sz w:val="24"/>
          <w:szCs w:val="24"/>
        </w:rPr>
        <w:t>em primeiro momento,</w:t>
      </w:r>
      <w:r w:rsidR="000547FD">
        <w:rPr>
          <w:rFonts w:ascii="Times New Roman" w:hAnsi="Times New Roman" w:cs="Times New Roman"/>
          <w:sz w:val="24"/>
          <w:szCs w:val="24"/>
        </w:rPr>
        <w:t xml:space="preserve"> uma </w:t>
      </w:r>
      <w:r w:rsidR="00D96B06">
        <w:rPr>
          <w:rFonts w:ascii="Times New Roman" w:hAnsi="Times New Roman" w:cs="Times New Roman"/>
          <w:sz w:val="24"/>
          <w:szCs w:val="24"/>
        </w:rPr>
        <w:t>breve de</w:t>
      </w:r>
      <w:r w:rsidR="00533B60">
        <w:rPr>
          <w:rFonts w:ascii="Times New Roman" w:hAnsi="Times New Roman" w:cs="Times New Roman"/>
          <w:sz w:val="24"/>
          <w:szCs w:val="24"/>
        </w:rPr>
        <w:t>scrição do movimento cinemanovista e seu perfil ant</w:t>
      </w:r>
      <w:r w:rsidR="00DB06AE">
        <w:rPr>
          <w:rFonts w:ascii="Times New Roman" w:hAnsi="Times New Roman" w:cs="Times New Roman"/>
          <w:sz w:val="24"/>
          <w:szCs w:val="24"/>
        </w:rPr>
        <w:t>idogmático seguida de</w:t>
      </w:r>
      <w:r w:rsidR="000547FD">
        <w:rPr>
          <w:rFonts w:ascii="Times New Roman" w:hAnsi="Times New Roman" w:cs="Times New Roman"/>
          <w:sz w:val="24"/>
          <w:szCs w:val="24"/>
        </w:rPr>
        <w:t xml:space="preserve"> </w:t>
      </w:r>
      <w:r w:rsidR="00533B60">
        <w:rPr>
          <w:rFonts w:ascii="Times New Roman" w:hAnsi="Times New Roman" w:cs="Times New Roman"/>
          <w:sz w:val="24"/>
          <w:szCs w:val="24"/>
        </w:rPr>
        <w:t xml:space="preserve">uma análise de cunho sociológico </w:t>
      </w:r>
      <w:r w:rsidR="00DB06AE">
        <w:rPr>
          <w:rFonts w:ascii="Times New Roman" w:hAnsi="Times New Roman" w:cs="Times New Roman"/>
          <w:sz w:val="24"/>
          <w:szCs w:val="24"/>
        </w:rPr>
        <w:t>onde discutiremos as</w:t>
      </w:r>
      <w:r w:rsidR="00533B60">
        <w:rPr>
          <w:rFonts w:ascii="Times New Roman" w:hAnsi="Times New Roman" w:cs="Times New Roman"/>
          <w:sz w:val="24"/>
          <w:szCs w:val="24"/>
        </w:rPr>
        <w:t xml:space="preserve"> representações sociais</w:t>
      </w:r>
      <w:r w:rsidR="00A94AAA">
        <w:rPr>
          <w:rFonts w:ascii="Times New Roman" w:hAnsi="Times New Roman" w:cs="Times New Roman"/>
          <w:sz w:val="24"/>
          <w:szCs w:val="24"/>
        </w:rPr>
        <w:t>.</w:t>
      </w:r>
      <w:r w:rsidR="00533B6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973C3" w:rsidRDefault="004973C3" w:rsidP="00A1625F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89416A" w:rsidRDefault="00A94AAA" w:rsidP="00A1625F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A94AAA">
        <w:rPr>
          <w:rFonts w:ascii="Times New Roman" w:hAnsi="Times New Roman" w:cs="Times New Roman"/>
          <w:b/>
          <w:sz w:val="24"/>
          <w:szCs w:val="24"/>
        </w:rPr>
        <w:t>Palavras – chaves:</w:t>
      </w:r>
      <w:r>
        <w:rPr>
          <w:rFonts w:ascii="Times New Roman" w:hAnsi="Times New Roman" w:cs="Times New Roman"/>
          <w:sz w:val="24"/>
          <w:szCs w:val="24"/>
        </w:rPr>
        <w:t xml:space="preserve"> Representações sociais. Cinema. Sociologia.</w:t>
      </w:r>
    </w:p>
    <w:p w:rsidR="00A94AAA" w:rsidRDefault="00A94AAA" w:rsidP="00A1625F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A94AAA" w:rsidRDefault="00A94AAA" w:rsidP="00A1625F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A94AAA">
        <w:rPr>
          <w:rFonts w:ascii="Times New Roman" w:hAnsi="Times New Roman" w:cs="Times New Roman"/>
          <w:b/>
          <w:sz w:val="24"/>
          <w:szCs w:val="24"/>
        </w:rPr>
        <w:t>CONSIDERAÇÕES INICIAIS</w:t>
      </w:r>
    </w:p>
    <w:p w:rsidR="00A94AAA" w:rsidRDefault="00A94AAA" w:rsidP="00A14D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Esta pesquisa </w:t>
      </w:r>
      <w:r w:rsidR="00A14DA7">
        <w:rPr>
          <w:rFonts w:ascii="Times New Roman" w:hAnsi="Times New Roman" w:cs="Times New Roman"/>
          <w:sz w:val="24"/>
          <w:szCs w:val="24"/>
        </w:rPr>
        <w:t xml:space="preserve">apresenta como temática uma reflexão sobre as representações sociais e o movimento cinematográfico brasileiro </w:t>
      </w:r>
      <w:r w:rsidR="004973C3">
        <w:rPr>
          <w:rFonts w:ascii="Times New Roman" w:hAnsi="Times New Roman" w:cs="Times New Roman"/>
          <w:sz w:val="24"/>
          <w:szCs w:val="24"/>
        </w:rPr>
        <w:t xml:space="preserve">conhecido como </w:t>
      </w:r>
      <w:r w:rsidR="00A14DA7">
        <w:rPr>
          <w:rFonts w:ascii="Times New Roman" w:hAnsi="Times New Roman" w:cs="Times New Roman"/>
          <w:sz w:val="24"/>
          <w:szCs w:val="24"/>
        </w:rPr>
        <w:t xml:space="preserve">Cinema Novo. Partindo do pressuposto de que o movimento cinemanovista, com seu estilo </w:t>
      </w:r>
      <w:r w:rsidR="004973C3">
        <w:rPr>
          <w:rFonts w:ascii="Times New Roman" w:hAnsi="Times New Roman" w:cs="Times New Roman"/>
          <w:sz w:val="24"/>
          <w:szCs w:val="24"/>
        </w:rPr>
        <w:t xml:space="preserve">vanguardista </w:t>
      </w:r>
      <w:r w:rsidR="00A14DA7">
        <w:rPr>
          <w:rFonts w:ascii="Times New Roman" w:hAnsi="Times New Roman" w:cs="Times New Roman"/>
          <w:sz w:val="24"/>
          <w:szCs w:val="24"/>
        </w:rPr>
        <w:t xml:space="preserve">e inovador, tenha adquirido um lugar de destaque no que diz respeito </w:t>
      </w:r>
      <w:r w:rsidR="00D96B06">
        <w:rPr>
          <w:rFonts w:ascii="Times New Roman" w:hAnsi="Times New Roman" w:cs="Times New Roman"/>
          <w:sz w:val="24"/>
          <w:szCs w:val="24"/>
        </w:rPr>
        <w:t>à</w:t>
      </w:r>
      <w:r w:rsidR="00A14DA7">
        <w:rPr>
          <w:rFonts w:ascii="Times New Roman" w:hAnsi="Times New Roman" w:cs="Times New Roman"/>
          <w:sz w:val="24"/>
          <w:szCs w:val="24"/>
        </w:rPr>
        <w:t xml:space="preserve"> construção de uma realidade social especifica</w:t>
      </w:r>
      <w:r w:rsidR="004973C3">
        <w:rPr>
          <w:rFonts w:ascii="Times New Roman" w:hAnsi="Times New Roman" w:cs="Times New Roman"/>
          <w:sz w:val="24"/>
          <w:szCs w:val="24"/>
        </w:rPr>
        <w:t>,</w:t>
      </w:r>
      <w:r w:rsidR="00A14DA7">
        <w:rPr>
          <w:rFonts w:ascii="Times New Roman" w:hAnsi="Times New Roman" w:cs="Times New Roman"/>
          <w:sz w:val="24"/>
          <w:szCs w:val="24"/>
        </w:rPr>
        <w:t xml:space="preserve"> será feita uma ponte de ligação com o conceito de representações sociais</w:t>
      </w:r>
      <w:r w:rsidR="00B41F19">
        <w:rPr>
          <w:rFonts w:ascii="Times New Roman" w:hAnsi="Times New Roman" w:cs="Times New Roman"/>
          <w:sz w:val="24"/>
          <w:szCs w:val="24"/>
        </w:rPr>
        <w:t>,</w:t>
      </w:r>
      <w:r w:rsidR="00A14DA7">
        <w:rPr>
          <w:rFonts w:ascii="Times New Roman" w:hAnsi="Times New Roman" w:cs="Times New Roman"/>
          <w:sz w:val="24"/>
          <w:szCs w:val="24"/>
        </w:rPr>
        <w:t xml:space="preserve"> o qual foi inicialmente caracterizado por Émile Durkheim em sua obra </w:t>
      </w:r>
      <w:r w:rsidR="00A14DA7" w:rsidRPr="00B41F19">
        <w:rPr>
          <w:rFonts w:ascii="Times New Roman" w:hAnsi="Times New Roman" w:cs="Times New Roman"/>
          <w:i/>
          <w:sz w:val="24"/>
          <w:szCs w:val="24"/>
        </w:rPr>
        <w:t>As Regras do Método Sociológico</w:t>
      </w:r>
      <w:r w:rsidR="00A14DA7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4AAA" w:rsidRDefault="00A94AAA" w:rsidP="00A94A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primeiro teórico a utilizar o termo “representações</w:t>
      </w:r>
      <w:r w:rsidR="00F137C8">
        <w:rPr>
          <w:rFonts w:ascii="Times New Roman" w:hAnsi="Times New Roman" w:cs="Times New Roman"/>
          <w:sz w:val="24"/>
          <w:szCs w:val="24"/>
        </w:rPr>
        <w:t xml:space="preserve"> sociais</w:t>
      </w:r>
      <w:r>
        <w:rPr>
          <w:rFonts w:ascii="Times New Roman" w:hAnsi="Times New Roman" w:cs="Times New Roman"/>
          <w:sz w:val="24"/>
          <w:szCs w:val="24"/>
        </w:rPr>
        <w:t xml:space="preserve">” foi o sociólogo francês e pai da Sociologia moderna, Émile Durkheim. O termo foi empregado por ele como “representações coletivas”, que seria um conjunto de categorias que explicariam ou justificariam a realidade, no campo das Ciências Sociais. O estudo das representações </w:t>
      </w:r>
      <w:r>
        <w:rPr>
          <w:rFonts w:ascii="Times New Roman" w:hAnsi="Times New Roman" w:cs="Times New Roman"/>
          <w:sz w:val="24"/>
          <w:szCs w:val="24"/>
        </w:rPr>
        <w:lastRenderedPageBreak/>
        <w:t>sociais é de suma importância para a compreensão das relações entre indivíduo e sociedade.</w:t>
      </w:r>
    </w:p>
    <w:p w:rsidR="00BB6167" w:rsidRDefault="00B41F19" w:rsidP="00A94A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problemática da pesquisa envolve o interesse pelo movimento cinemanovista, bem como as suas características estéticas e representacionais dentro do cenário cultural brasileiro e a lógica existente nos estudos sobre representações sociais promovidos por Durkheim. O Cinema Novo foi o responsável por uma gigantesca ruptura com </w:t>
      </w:r>
      <w:r w:rsidR="00BB6167">
        <w:rPr>
          <w:rFonts w:ascii="Times New Roman" w:hAnsi="Times New Roman" w:cs="Times New Roman"/>
          <w:sz w:val="24"/>
          <w:szCs w:val="24"/>
        </w:rPr>
        <w:t>o estilo cinematográfico existente na década de 1960 no Brasil. Tendo como slogan a frase celebre de Glauber Rocha: “Uma ideia na cabeça, uma câmera na mão”, esse novo ideal de cinema veio romper com o estilo preexistente de fazer cinema norte-americano. A proposta dos pioneiros do revolucionário movimento era a de cr</w:t>
      </w:r>
      <w:r w:rsidR="004973C3">
        <w:rPr>
          <w:rFonts w:ascii="Times New Roman" w:hAnsi="Times New Roman" w:cs="Times New Roman"/>
          <w:sz w:val="24"/>
          <w:szCs w:val="24"/>
        </w:rPr>
        <w:t>iar um cinema voltado para a crí</w:t>
      </w:r>
      <w:r w:rsidR="00BB6167">
        <w:rPr>
          <w:rFonts w:ascii="Times New Roman" w:hAnsi="Times New Roman" w:cs="Times New Roman"/>
          <w:sz w:val="24"/>
          <w:szCs w:val="24"/>
        </w:rPr>
        <w:t>tica social, distanciando-se do ideal de cinema apenas comercial.</w:t>
      </w:r>
    </w:p>
    <w:p w:rsidR="00A1625F" w:rsidRDefault="00A85C27" w:rsidP="00A85C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Como base teórica conceitual serão utilizados alguns periódicos de teóricos como Walter Benjamin, um dos </w:t>
      </w:r>
      <w:r w:rsidRPr="00A85C27">
        <w:rPr>
          <w:rFonts w:ascii="Times New Roman" w:eastAsia="Times New Roman" w:hAnsi="Times New Roman" w:cs="Times New Roman"/>
          <w:sz w:val="24"/>
          <w:szCs w:val="24"/>
          <w:lang w:eastAsia="pt-BR"/>
        </w:rPr>
        <w:t>integrantes da chamada “Escola de Frankfurt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”,</w:t>
      </w:r>
      <w:r w:rsidRPr="00A85C27">
        <w:rPr>
          <w:rFonts w:ascii="Times New Roman" w:hAnsi="Times New Roman" w:cs="Times New Roman"/>
          <w:sz w:val="24"/>
          <w:szCs w:val="24"/>
        </w:rPr>
        <w:t xml:space="preserve"> </w:t>
      </w:r>
      <w:r w:rsidR="004973C3">
        <w:rPr>
          <w:rFonts w:ascii="Times New Roman" w:hAnsi="Times New Roman" w:cs="Times New Roman"/>
          <w:sz w:val="24"/>
          <w:szCs w:val="24"/>
        </w:rPr>
        <w:t>e seus estudos que</w:t>
      </w:r>
      <w:r w:rsidR="00EB2566">
        <w:rPr>
          <w:rFonts w:ascii="Times New Roman" w:hAnsi="Times New Roman" w:cs="Times New Roman"/>
          <w:sz w:val="24"/>
          <w:szCs w:val="24"/>
        </w:rPr>
        <w:t xml:space="preserve"> </w:t>
      </w:r>
      <w:r w:rsidR="004973C3">
        <w:rPr>
          <w:rFonts w:ascii="Times New Roman" w:hAnsi="Times New Roman" w:cs="Times New Roman"/>
          <w:sz w:val="24"/>
          <w:szCs w:val="24"/>
        </w:rPr>
        <w:t>se destinaram</w:t>
      </w:r>
      <w:r w:rsidR="00EB2566">
        <w:rPr>
          <w:rFonts w:ascii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hAnsi="Times New Roman" w:cs="Times New Roman"/>
          <w:sz w:val="24"/>
          <w:szCs w:val="24"/>
        </w:rPr>
        <w:t xml:space="preserve">evidenciar o cinema como sendo um elemento dos meios de comunicação de massas e Christian Metz que se propôs a </w:t>
      </w:r>
      <w:r w:rsidR="00EB2566">
        <w:rPr>
          <w:rFonts w:ascii="Times New Roman" w:hAnsi="Times New Roman" w:cs="Times New Roman"/>
          <w:sz w:val="24"/>
          <w:szCs w:val="24"/>
        </w:rPr>
        <w:t>estudar o cinema</w:t>
      </w:r>
      <w:r w:rsidR="00C77E48">
        <w:rPr>
          <w:rFonts w:ascii="Times New Roman" w:hAnsi="Times New Roman" w:cs="Times New Roman"/>
          <w:sz w:val="24"/>
          <w:szCs w:val="24"/>
        </w:rPr>
        <w:t xml:space="preserve"> com </w:t>
      </w:r>
      <w:r>
        <w:rPr>
          <w:rFonts w:ascii="Times New Roman" w:hAnsi="Times New Roman" w:cs="Times New Roman"/>
          <w:sz w:val="24"/>
          <w:szCs w:val="24"/>
        </w:rPr>
        <w:t xml:space="preserve">suas peculiaridades artísticas e a importância de se entender </w:t>
      </w:r>
      <w:r w:rsidR="00C77E48">
        <w:rPr>
          <w:rFonts w:ascii="Times New Roman" w:hAnsi="Times New Roman" w:cs="Times New Roman"/>
          <w:sz w:val="24"/>
          <w:szCs w:val="24"/>
        </w:rPr>
        <w:t xml:space="preserve">como se dá </w:t>
      </w:r>
      <w:r w:rsidR="00EB2566">
        <w:rPr>
          <w:rFonts w:ascii="Times New Roman" w:hAnsi="Times New Roman" w:cs="Times New Roman"/>
          <w:sz w:val="24"/>
          <w:szCs w:val="24"/>
        </w:rPr>
        <w:t>processo de</w:t>
      </w:r>
      <w:r>
        <w:rPr>
          <w:rFonts w:ascii="Times New Roman" w:hAnsi="Times New Roman" w:cs="Times New Roman"/>
          <w:sz w:val="24"/>
          <w:szCs w:val="24"/>
        </w:rPr>
        <w:t xml:space="preserve"> transmissão de significados </w:t>
      </w:r>
      <w:r w:rsidR="00C77E48">
        <w:rPr>
          <w:rFonts w:ascii="Times New Roman" w:hAnsi="Times New Roman" w:cs="Times New Roman"/>
          <w:sz w:val="24"/>
          <w:szCs w:val="24"/>
        </w:rPr>
        <w:t>para os espectadores.</w:t>
      </w:r>
    </w:p>
    <w:p w:rsidR="004973C3" w:rsidRDefault="004973C3" w:rsidP="00A85C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Para compreender como surgiu o Cinema Novo utilizaremos obras como </w:t>
      </w:r>
      <w:r w:rsidRPr="004973C3">
        <w:rPr>
          <w:rFonts w:ascii="Times New Roman" w:hAnsi="Times New Roman" w:cs="Times New Roman"/>
          <w:i/>
          <w:sz w:val="24"/>
          <w:szCs w:val="24"/>
        </w:rPr>
        <w:t>A Geração do cinema novo: Para uma antropologia do cinema</w:t>
      </w:r>
      <w:r>
        <w:rPr>
          <w:rFonts w:ascii="Times New Roman" w:hAnsi="Times New Roman" w:cs="Times New Roman"/>
          <w:sz w:val="24"/>
          <w:szCs w:val="24"/>
        </w:rPr>
        <w:t xml:space="preserve"> de Pedro Simonard que oferece um perfil desse novo cinema, como também as pesquisas que se destinaram a analisar a reação da crítica cinematográfica fora do Brasil através da obra de Alexandre Figueirôa intitulada de </w:t>
      </w:r>
      <w:r w:rsidRPr="00D96B06">
        <w:rPr>
          <w:rFonts w:ascii="Times New Roman" w:hAnsi="Times New Roman" w:cs="Times New Roman"/>
          <w:i/>
          <w:sz w:val="24"/>
          <w:szCs w:val="24"/>
        </w:rPr>
        <w:t>Cinema novo: A onda do jovem cinema e sua recepção na França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00941" w:rsidRPr="00F34CE6" w:rsidRDefault="00C77E48" w:rsidP="00F34C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Dessa maneira se pretende </w:t>
      </w:r>
      <w:r w:rsidR="00F34CE6">
        <w:rPr>
          <w:rFonts w:ascii="Times New Roman" w:hAnsi="Times New Roman" w:cs="Times New Roman"/>
          <w:sz w:val="24"/>
          <w:szCs w:val="24"/>
        </w:rPr>
        <w:t>compreender o cruzamento existente entre cinema e relações sociais, tendo em vista que tais representações sociais são caracterizadas pelas trocas existente</w:t>
      </w:r>
      <w:r w:rsidR="00EB2566">
        <w:rPr>
          <w:rFonts w:ascii="Times New Roman" w:hAnsi="Times New Roman" w:cs="Times New Roman"/>
          <w:sz w:val="24"/>
          <w:szCs w:val="24"/>
        </w:rPr>
        <w:t>s</w:t>
      </w:r>
      <w:r w:rsidR="00F34CE6">
        <w:rPr>
          <w:rFonts w:ascii="Times New Roman" w:hAnsi="Times New Roman" w:cs="Times New Roman"/>
          <w:sz w:val="24"/>
          <w:szCs w:val="24"/>
        </w:rPr>
        <w:t xml:space="preserve"> entre indivíduo e sociedade, </w:t>
      </w:r>
      <w:r w:rsidR="00EB2566">
        <w:rPr>
          <w:rFonts w:ascii="Times New Roman" w:hAnsi="Times New Roman" w:cs="Times New Roman"/>
          <w:sz w:val="24"/>
          <w:szCs w:val="24"/>
        </w:rPr>
        <w:t>entendendo</w:t>
      </w:r>
      <w:r w:rsidR="00F34CE6">
        <w:rPr>
          <w:rFonts w:ascii="Times New Roman" w:hAnsi="Times New Roman" w:cs="Times New Roman"/>
          <w:sz w:val="24"/>
          <w:szCs w:val="24"/>
        </w:rPr>
        <w:t xml:space="preserve"> </w:t>
      </w:r>
      <w:r w:rsidR="00EB2566">
        <w:rPr>
          <w:rFonts w:ascii="Times New Roman" w:hAnsi="Times New Roman" w:cs="Times New Roman"/>
          <w:sz w:val="24"/>
          <w:szCs w:val="24"/>
        </w:rPr>
        <w:t xml:space="preserve">que </w:t>
      </w:r>
      <w:r w:rsidR="00F34CE6">
        <w:rPr>
          <w:rFonts w:ascii="Times New Roman" w:hAnsi="Times New Roman" w:cs="Times New Roman"/>
          <w:sz w:val="24"/>
          <w:szCs w:val="24"/>
        </w:rPr>
        <w:t>a sétima arte pode servir de palco para o desencadear de tais manifestações de troca.</w:t>
      </w:r>
    </w:p>
    <w:p w:rsidR="00144281" w:rsidRPr="00F47695" w:rsidRDefault="00C62ED4" w:rsidP="00F47695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CARACTERÍSTICAS DO CINEMA NOVO BRASILEIRO</w:t>
      </w:r>
    </w:p>
    <w:p w:rsidR="00600515" w:rsidRDefault="00144281" w:rsidP="00144281">
      <w:pPr>
        <w:pStyle w:val="SemEspaamento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4281">
        <w:rPr>
          <w:rFonts w:ascii="Times New Roman" w:hAnsi="Times New Roman"/>
          <w:sz w:val="24"/>
          <w:szCs w:val="24"/>
        </w:rPr>
        <w:t xml:space="preserve">Dos muitos conceitos de cinema criados ao redor do mundo sobressaiu-se o Cinema Novo brasileiro que era tido </w:t>
      </w:r>
      <w:r w:rsidR="00600515">
        <w:rPr>
          <w:rFonts w:ascii="Times New Roman" w:hAnsi="Times New Roman"/>
          <w:sz w:val="24"/>
          <w:szCs w:val="24"/>
        </w:rPr>
        <w:t xml:space="preserve">em nosso país </w:t>
      </w:r>
      <w:r w:rsidRPr="00144281">
        <w:rPr>
          <w:rFonts w:ascii="Times New Roman" w:hAnsi="Times New Roman"/>
          <w:sz w:val="24"/>
          <w:szCs w:val="24"/>
        </w:rPr>
        <w:t xml:space="preserve">como </w:t>
      </w:r>
      <w:r w:rsidR="00600515">
        <w:rPr>
          <w:rFonts w:ascii="Times New Roman" w:hAnsi="Times New Roman"/>
          <w:sz w:val="24"/>
          <w:szCs w:val="24"/>
        </w:rPr>
        <w:t>“</w:t>
      </w:r>
      <w:r w:rsidRPr="00144281">
        <w:rPr>
          <w:rFonts w:ascii="Times New Roman" w:hAnsi="Times New Roman"/>
          <w:sz w:val="24"/>
          <w:szCs w:val="24"/>
        </w:rPr>
        <w:t>o grande destruidor do cinema convencional</w:t>
      </w:r>
      <w:r w:rsidR="00600515">
        <w:rPr>
          <w:rFonts w:ascii="Times New Roman" w:hAnsi="Times New Roman"/>
          <w:sz w:val="24"/>
          <w:szCs w:val="24"/>
        </w:rPr>
        <w:t>”</w:t>
      </w:r>
      <w:r w:rsidRPr="00144281">
        <w:rPr>
          <w:rFonts w:ascii="Times New Roman" w:hAnsi="Times New Roman"/>
          <w:sz w:val="24"/>
          <w:szCs w:val="24"/>
        </w:rPr>
        <w:t>.</w:t>
      </w:r>
    </w:p>
    <w:p w:rsidR="00144281" w:rsidRDefault="00663FD3" w:rsidP="00144281">
      <w:pPr>
        <w:pStyle w:val="SemEspaamento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Diferenciado-se de outros estilos cinematográficos essa nova forma de construção fílmica fez crescer </w:t>
      </w:r>
      <w:r w:rsidR="00600515">
        <w:rPr>
          <w:rFonts w:ascii="Times New Roman" w:hAnsi="Times New Roman"/>
          <w:sz w:val="24"/>
          <w:szCs w:val="24"/>
        </w:rPr>
        <w:t xml:space="preserve">no Brasil o interesse de um grupo </w:t>
      </w:r>
      <w:r>
        <w:rPr>
          <w:rFonts w:ascii="Times New Roman" w:hAnsi="Times New Roman"/>
          <w:sz w:val="24"/>
          <w:szCs w:val="24"/>
        </w:rPr>
        <w:t>composto por jovens cineastas</w:t>
      </w:r>
      <w:r w:rsidR="003A625F">
        <w:rPr>
          <w:rFonts w:ascii="Times New Roman" w:hAnsi="Times New Roman"/>
          <w:sz w:val="24"/>
          <w:szCs w:val="24"/>
        </w:rPr>
        <w:t>, uma necessidade de fugir do padrão</w:t>
      </w:r>
      <w:r w:rsidR="00600515">
        <w:rPr>
          <w:rFonts w:ascii="Times New Roman" w:hAnsi="Times New Roman"/>
          <w:sz w:val="24"/>
          <w:szCs w:val="24"/>
        </w:rPr>
        <w:t xml:space="preserve"> estético norte-americano e suas características que se voltavam, quase que unicamente para um tipo de filme comercial.</w:t>
      </w:r>
    </w:p>
    <w:p w:rsidR="003A625F" w:rsidRPr="003A625F" w:rsidRDefault="003A625F" w:rsidP="003A625F">
      <w:pPr>
        <w:pStyle w:val="SemEspaamento"/>
        <w:ind w:left="226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“</w:t>
      </w:r>
      <w:r w:rsidRPr="003A625F">
        <w:rPr>
          <w:rFonts w:ascii="Times New Roman" w:hAnsi="Times New Roman"/>
          <w:sz w:val="20"/>
          <w:szCs w:val="20"/>
        </w:rPr>
        <w:t>O Cinema Novo procurava, sobretudo, uma independência cultural para o filme brasileiro. Isso não significava ter apenas temas nacionais, mas encontrar um cinema capaz de traduzir a realidade nacional com base em uma est</w:t>
      </w:r>
      <w:r>
        <w:rPr>
          <w:rFonts w:ascii="Times New Roman" w:hAnsi="Times New Roman"/>
          <w:sz w:val="20"/>
          <w:szCs w:val="20"/>
        </w:rPr>
        <w:t xml:space="preserve">ética autenticamente brasileira.” </w:t>
      </w:r>
      <w:r>
        <w:rPr>
          <w:rStyle w:val="Refdenotaderodap"/>
          <w:rFonts w:ascii="Times New Roman" w:hAnsi="Times New Roman"/>
          <w:sz w:val="20"/>
          <w:szCs w:val="20"/>
        </w:rPr>
        <w:footnoteReference w:id="3"/>
      </w:r>
    </w:p>
    <w:p w:rsidR="003A625F" w:rsidRDefault="003A625F" w:rsidP="00144281">
      <w:pPr>
        <w:pStyle w:val="SemEspaamento"/>
        <w:spacing w:line="36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144281" w:rsidRPr="00144281" w:rsidRDefault="00144281" w:rsidP="0078529F">
      <w:pPr>
        <w:pStyle w:val="SemEspaamento"/>
        <w:spacing w:line="36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144281">
        <w:rPr>
          <w:rFonts w:ascii="Times New Roman" w:hAnsi="Times New Roman"/>
          <w:sz w:val="24"/>
          <w:szCs w:val="24"/>
        </w:rPr>
        <w:t xml:space="preserve">A falência das grandes produtoras cinematográficas de São Paulo em meados da década de 1950 </w:t>
      </w:r>
      <w:r w:rsidR="00600515">
        <w:rPr>
          <w:rFonts w:ascii="Times New Roman" w:hAnsi="Times New Roman"/>
          <w:sz w:val="24"/>
          <w:szCs w:val="24"/>
        </w:rPr>
        <w:t>culminou com o surgimento de</w:t>
      </w:r>
      <w:r w:rsidRPr="00144281">
        <w:rPr>
          <w:rFonts w:ascii="Times New Roman" w:hAnsi="Times New Roman"/>
          <w:sz w:val="24"/>
          <w:szCs w:val="24"/>
        </w:rPr>
        <w:t xml:space="preserve"> idealizadores que apostavam no cinema </w:t>
      </w:r>
      <w:r w:rsidR="00600515">
        <w:rPr>
          <w:rFonts w:ascii="Times New Roman" w:hAnsi="Times New Roman"/>
          <w:sz w:val="24"/>
          <w:szCs w:val="24"/>
        </w:rPr>
        <w:t>de cunho crí</w:t>
      </w:r>
      <w:r w:rsidRPr="00144281">
        <w:rPr>
          <w:rFonts w:ascii="Times New Roman" w:hAnsi="Times New Roman"/>
          <w:sz w:val="24"/>
          <w:szCs w:val="24"/>
        </w:rPr>
        <w:t>tico social. Completamente inserido no processo de afirmação dos grupos menos favorecidos, Glauber Rocha e mais uma série de cineastas e pensadores da época observavam o movimento cinematográfico como sendo o libertador de todas as paixões, e em seus muitos discursos acrescentava:</w:t>
      </w:r>
    </w:p>
    <w:p w:rsidR="00144281" w:rsidRPr="00B41F19" w:rsidRDefault="00120FEA" w:rsidP="00144281">
      <w:pPr>
        <w:pStyle w:val="SemEspaamento"/>
        <w:ind w:left="2268"/>
        <w:jc w:val="both"/>
        <w:rPr>
          <w:rFonts w:ascii="Times New Roman" w:hAnsi="Times New Roman"/>
          <w:sz w:val="20"/>
          <w:szCs w:val="20"/>
        </w:rPr>
      </w:pPr>
      <w:r>
        <w:t>“</w:t>
      </w:r>
      <w:hyperlink r:id="rId9" w:history="1">
        <w:r w:rsidR="00144281" w:rsidRPr="00B41F19">
          <w:rPr>
            <w:rStyle w:val="Hyperlink"/>
            <w:rFonts w:ascii="Times New Roman" w:hAnsi="Times New Roman"/>
            <w:bCs/>
            <w:color w:val="auto"/>
            <w:sz w:val="20"/>
            <w:szCs w:val="20"/>
            <w:u w:val="none"/>
          </w:rPr>
          <w:t>Continuo fechado com minhas posições de um cinema terceiro-mundista. Um cinema independente do ponto-de-vista econômico e artístico, que não deixe a criatividade estética desaparecer em nome de uma objetividade comercial e de um imediatismo político.</w:t>
        </w:r>
        <w:r>
          <w:rPr>
            <w:rStyle w:val="Hyperlink"/>
            <w:rFonts w:ascii="Times New Roman" w:hAnsi="Times New Roman"/>
            <w:bCs/>
            <w:color w:val="auto"/>
            <w:sz w:val="20"/>
            <w:szCs w:val="20"/>
            <w:u w:val="none"/>
          </w:rPr>
          <w:t xml:space="preserve">” </w:t>
        </w:r>
        <w:r w:rsidR="00144281" w:rsidRPr="00B41F19">
          <w:rPr>
            <w:rStyle w:val="Refdenotaderodap"/>
            <w:rFonts w:ascii="Times New Roman" w:hAnsi="Times New Roman"/>
            <w:bCs/>
            <w:sz w:val="20"/>
            <w:szCs w:val="20"/>
          </w:rPr>
          <w:footnoteReference w:id="4"/>
        </w:r>
        <w:r w:rsidR="00144281" w:rsidRPr="00B41F19">
          <w:rPr>
            <w:rStyle w:val="Hyperlink"/>
            <w:rFonts w:ascii="Times New Roman" w:hAnsi="Times New Roman"/>
            <w:bCs/>
            <w:color w:val="auto"/>
            <w:sz w:val="20"/>
            <w:szCs w:val="20"/>
            <w:u w:val="none"/>
          </w:rPr>
          <w:t xml:space="preserve"> </w:t>
        </w:r>
      </w:hyperlink>
    </w:p>
    <w:p w:rsidR="00144281" w:rsidRPr="00144281" w:rsidRDefault="00144281" w:rsidP="00144281">
      <w:pPr>
        <w:pStyle w:val="SemEspaamento"/>
        <w:ind w:left="2268"/>
        <w:jc w:val="both"/>
        <w:rPr>
          <w:rFonts w:ascii="Times New Roman" w:hAnsi="Times New Roman"/>
          <w:sz w:val="20"/>
          <w:szCs w:val="20"/>
        </w:rPr>
      </w:pPr>
    </w:p>
    <w:p w:rsidR="00144281" w:rsidRPr="00144281" w:rsidRDefault="00144281" w:rsidP="00144281">
      <w:pPr>
        <w:pStyle w:val="SemEspaamento"/>
        <w:spacing w:line="36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144281">
        <w:rPr>
          <w:rFonts w:ascii="Times New Roman" w:hAnsi="Times New Roman"/>
          <w:sz w:val="24"/>
          <w:szCs w:val="24"/>
        </w:rPr>
        <w:t xml:space="preserve">A </w:t>
      </w:r>
      <w:r w:rsidR="00600515">
        <w:rPr>
          <w:rFonts w:ascii="Times New Roman" w:hAnsi="Times New Roman"/>
          <w:sz w:val="24"/>
          <w:szCs w:val="24"/>
        </w:rPr>
        <w:t>citação</w:t>
      </w:r>
      <w:r w:rsidRPr="00144281">
        <w:rPr>
          <w:rFonts w:ascii="Times New Roman" w:hAnsi="Times New Roman"/>
          <w:sz w:val="24"/>
          <w:szCs w:val="24"/>
        </w:rPr>
        <w:t xml:space="preserve"> de Glauber Rocha resume o pensamento dos jovens cineastas da época que tinham interesse por produções de baixo orçamento voltadas para a realidade </w:t>
      </w:r>
      <w:r w:rsidR="00600515">
        <w:rPr>
          <w:rFonts w:ascii="Times New Roman" w:hAnsi="Times New Roman"/>
          <w:sz w:val="24"/>
          <w:szCs w:val="24"/>
        </w:rPr>
        <w:t>brasi</w:t>
      </w:r>
      <w:r w:rsidR="0078529F">
        <w:rPr>
          <w:rFonts w:ascii="Times New Roman" w:hAnsi="Times New Roman"/>
          <w:sz w:val="24"/>
          <w:szCs w:val="24"/>
        </w:rPr>
        <w:t>l</w:t>
      </w:r>
      <w:r w:rsidR="00600515">
        <w:rPr>
          <w:rFonts w:ascii="Times New Roman" w:hAnsi="Times New Roman"/>
          <w:sz w:val="24"/>
          <w:szCs w:val="24"/>
        </w:rPr>
        <w:t>e</w:t>
      </w:r>
      <w:r w:rsidR="0078529F">
        <w:rPr>
          <w:rFonts w:ascii="Times New Roman" w:hAnsi="Times New Roman"/>
          <w:sz w:val="24"/>
          <w:szCs w:val="24"/>
        </w:rPr>
        <w:t>ira.</w:t>
      </w:r>
      <w:r w:rsidR="00600515">
        <w:rPr>
          <w:rFonts w:ascii="Times New Roman" w:hAnsi="Times New Roman"/>
          <w:sz w:val="24"/>
          <w:szCs w:val="24"/>
        </w:rPr>
        <w:t xml:space="preserve"> A sociedade necessitada de representação foi aos poucos sendo inserida na tela, de forma artística por Glauber, embora que inicialmente tenha adquirido um perfil extremamente distanciado de interpretação pelo público brasileiro.</w:t>
      </w:r>
    </w:p>
    <w:p w:rsidR="00144281" w:rsidRDefault="00144281" w:rsidP="00144281">
      <w:pPr>
        <w:pStyle w:val="SemEspaamento"/>
        <w:spacing w:line="36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144281">
        <w:rPr>
          <w:rFonts w:ascii="Times New Roman" w:hAnsi="Times New Roman"/>
          <w:sz w:val="24"/>
          <w:szCs w:val="24"/>
        </w:rPr>
        <w:t>Chamad</w:t>
      </w:r>
      <w:r w:rsidR="0037181B">
        <w:rPr>
          <w:rFonts w:ascii="Times New Roman" w:hAnsi="Times New Roman"/>
          <w:sz w:val="24"/>
          <w:szCs w:val="24"/>
        </w:rPr>
        <w:t>o por muitos de Cinema Novo e tendo como um de seus principais criadores o cineasta Baiano</w:t>
      </w:r>
      <w:r w:rsidRPr="00144281">
        <w:rPr>
          <w:rFonts w:ascii="Times New Roman" w:hAnsi="Times New Roman"/>
          <w:sz w:val="24"/>
          <w:szCs w:val="24"/>
        </w:rPr>
        <w:t xml:space="preserve"> Glauber Rocha, esse estilo de fazer cinema assumia um papel único no cenário nacional, o baixo orçamento imperava nas produções, as histórias eram bem próximas, o primeiro filme que veio a inaugurar essa nova fase foi Rio 40 Graus</w:t>
      </w:r>
      <w:r w:rsidR="00600515">
        <w:rPr>
          <w:rFonts w:ascii="Times New Roman" w:hAnsi="Times New Roman"/>
          <w:i/>
          <w:sz w:val="24"/>
          <w:szCs w:val="24"/>
        </w:rPr>
        <w:t xml:space="preserve">, </w:t>
      </w:r>
      <w:r w:rsidR="00600515">
        <w:rPr>
          <w:rFonts w:ascii="Times New Roman" w:hAnsi="Times New Roman"/>
          <w:sz w:val="24"/>
          <w:szCs w:val="24"/>
        </w:rPr>
        <w:t>re</w:t>
      </w:r>
      <w:r w:rsidR="00600515" w:rsidRPr="00600515">
        <w:rPr>
          <w:rFonts w:ascii="Times New Roman" w:hAnsi="Times New Roman"/>
          <w:sz w:val="24"/>
          <w:szCs w:val="24"/>
        </w:rPr>
        <w:t>alizado e</w:t>
      </w:r>
      <w:r w:rsidR="00600515">
        <w:rPr>
          <w:rFonts w:ascii="Times New Roman" w:hAnsi="Times New Roman"/>
          <w:sz w:val="24"/>
          <w:szCs w:val="24"/>
        </w:rPr>
        <w:t xml:space="preserve">m </w:t>
      </w:r>
      <w:r w:rsidRPr="00600515">
        <w:rPr>
          <w:rFonts w:ascii="Times New Roman" w:hAnsi="Times New Roman"/>
          <w:sz w:val="24"/>
          <w:szCs w:val="24"/>
        </w:rPr>
        <w:t>1955</w:t>
      </w:r>
      <w:r w:rsidR="00600515">
        <w:rPr>
          <w:rFonts w:ascii="Times New Roman" w:hAnsi="Times New Roman"/>
          <w:sz w:val="24"/>
          <w:szCs w:val="24"/>
        </w:rPr>
        <w:t xml:space="preserve"> por </w:t>
      </w:r>
      <w:r w:rsidRPr="00144281">
        <w:rPr>
          <w:rFonts w:ascii="Times New Roman" w:hAnsi="Times New Roman"/>
          <w:sz w:val="24"/>
          <w:szCs w:val="24"/>
        </w:rPr>
        <w:t xml:space="preserve">Nelson Pereira dos Santos, a influência do cinema expressionista Italiano e o vanguardista Francês, baseado na Nouvelle Vague de Françoise Truffaut e Jean Luc-Godard, alimentavam as mentes dos pioneiros </w:t>
      </w:r>
      <w:r w:rsidR="00600515">
        <w:rPr>
          <w:rFonts w:ascii="Times New Roman" w:hAnsi="Times New Roman"/>
          <w:sz w:val="24"/>
          <w:szCs w:val="24"/>
        </w:rPr>
        <w:t>do novo cinema</w:t>
      </w:r>
      <w:r w:rsidRPr="00144281">
        <w:rPr>
          <w:rFonts w:ascii="Times New Roman" w:hAnsi="Times New Roman"/>
          <w:sz w:val="24"/>
          <w:szCs w:val="24"/>
        </w:rPr>
        <w:t>.</w:t>
      </w:r>
    </w:p>
    <w:p w:rsidR="0078529F" w:rsidRPr="00144281" w:rsidRDefault="0078529F" w:rsidP="00144281">
      <w:pPr>
        <w:pStyle w:val="SemEspaamento"/>
        <w:spacing w:line="36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Traços do estilo europeu de filmografia eram colhidos e ganhavam uma releitura através das mãos dos inovadores cineastas brasileiros.</w:t>
      </w:r>
      <w:r w:rsidR="00600515">
        <w:rPr>
          <w:rFonts w:ascii="Times New Roman" w:hAnsi="Times New Roman"/>
          <w:sz w:val="24"/>
          <w:szCs w:val="24"/>
        </w:rPr>
        <w:t xml:space="preserve"> O Neo-realismo italiano do pós-</w:t>
      </w:r>
      <w:r w:rsidR="00600515">
        <w:rPr>
          <w:rFonts w:ascii="Times New Roman" w:hAnsi="Times New Roman"/>
          <w:sz w:val="24"/>
          <w:szCs w:val="24"/>
        </w:rPr>
        <w:lastRenderedPageBreak/>
        <w:t xml:space="preserve">guerra também teve grande significância no processo de </w:t>
      </w:r>
      <w:r w:rsidR="008443CB">
        <w:rPr>
          <w:rFonts w:ascii="Times New Roman" w:hAnsi="Times New Roman"/>
          <w:sz w:val="24"/>
          <w:szCs w:val="24"/>
        </w:rPr>
        <w:t>“reeducação” de idéias dos cineastas brasileiros.</w:t>
      </w:r>
    </w:p>
    <w:p w:rsidR="00144281" w:rsidRDefault="00144281" w:rsidP="00144281">
      <w:pPr>
        <w:pStyle w:val="SemEspaamento"/>
        <w:spacing w:line="36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144281">
        <w:rPr>
          <w:rFonts w:ascii="Times New Roman" w:hAnsi="Times New Roman"/>
          <w:sz w:val="24"/>
          <w:szCs w:val="24"/>
        </w:rPr>
        <w:t xml:space="preserve">A primeira fase do Cinema Novo (1960 – 1964) vai ser marcada pelo </w:t>
      </w:r>
      <w:r w:rsidR="008443CB" w:rsidRPr="00144281">
        <w:rPr>
          <w:rFonts w:ascii="Times New Roman" w:hAnsi="Times New Roman"/>
          <w:sz w:val="24"/>
          <w:szCs w:val="24"/>
        </w:rPr>
        <w:t>interesse de seus realizadores em denunciar as mazel</w:t>
      </w:r>
      <w:r w:rsidR="008443CB">
        <w:rPr>
          <w:rFonts w:ascii="Times New Roman" w:hAnsi="Times New Roman"/>
          <w:sz w:val="24"/>
          <w:szCs w:val="24"/>
        </w:rPr>
        <w:t>as da região nordeste brasileira</w:t>
      </w:r>
      <w:r w:rsidRPr="00144281">
        <w:rPr>
          <w:rFonts w:ascii="Times New Roman" w:hAnsi="Times New Roman"/>
          <w:sz w:val="24"/>
          <w:szCs w:val="24"/>
        </w:rPr>
        <w:t>, o trabalhador rural e a miséria da sociedade são os principais pontos da crítica, filmes como Deus e o diabo na terra do sol de Glauber Rocha e Vidas Secas apresentam um roteiro carregado de crítica social, os detalhes filma</w:t>
      </w:r>
      <w:r w:rsidR="008443CB">
        <w:rPr>
          <w:rFonts w:ascii="Times New Roman" w:hAnsi="Times New Roman"/>
          <w:sz w:val="24"/>
          <w:szCs w:val="24"/>
        </w:rPr>
        <w:t>dos de forma natural engrandeceram as obras e foram aos poucos sendo inseridos no imaginário da população brasileira.</w:t>
      </w:r>
    </w:p>
    <w:p w:rsidR="0078529F" w:rsidRPr="00144281" w:rsidRDefault="003E5851" w:rsidP="003E5851">
      <w:pPr>
        <w:pStyle w:val="SemEspaamento"/>
        <w:spacing w:line="36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 cineastas que fizeram parte do movimento cinemanovista apresentav</w:t>
      </w:r>
      <w:r w:rsidR="008443CB">
        <w:rPr>
          <w:rFonts w:ascii="Times New Roman" w:hAnsi="Times New Roman"/>
          <w:sz w:val="24"/>
          <w:szCs w:val="24"/>
        </w:rPr>
        <w:t>am uma postura totalmente contrá</w:t>
      </w:r>
      <w:r>
        <w:rPr>
          <w:rFonts w:ascii="Times New Roman" w:hAnsi="Times New Roman"/>
          <w:sz w:val="24"/>
          <w:szCs w:val="24"/>
        </w:rPr>
        <w:t>ria a dos militares brasileiros depois do golpe de 1964</w:t>
      </w:r>
      <w:r w:rsidR="008443CB">
        <w:rPr>
          <w:rFonts w:ascii="Times New Roman" w:hAnsi="Times New Roman"/>
          <w:sz w:val="24"/>
          <w:szCs w:val="24"/>
        </w:rPr>
        <w:t>. A</w:t>
      </w:r>
      <w:r>
        <w:rPr>
          <w:rFonts w:ascii="Times New Roman" w:hAnsi="Times New Roman"/>
          <w:sz w:val="24"/>
          <w:szCs w:val="24"/>
        </w:rPr>
        <w:t xml:space="preserve"> produtora estatal EMBRAFILME, criada em 1969, pelo então governo militar, tinha como objetivo analisar todo tipo de material audiovisual brasileiro e validar ou não a sua distribuição. Inúmera</w:t>
      </w:r>
      <w:r w:rsidR="00D96B06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dificuldades surgiram neste período no cenário cultural brasileiro, tais dificuldades estendiam-se pelo campo da música, passando pelo teatro, cinema, rádio e televisão. </w:t>
      </w:r>
    </w:p>
    <w:p w:rsidR="00144281" w:rsidRDefault="00144281" w:rsidP="00144281">
      <w:pPr>
        <w:pStyle w:val="SemEspaamento"/>
        <w:spacing w:line="36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144281">
        <w:rPr>
          <w:rFonts w:ascii="Times New Roman" w:hAnsi="Times New Roman"/>
          <w:sz w:val="24"/>
          <w:szCs w:val="24"/>
        </w:rPr>
        <w:t xml:space="preserve">Existia essa forte vontade de acabar com o padrão americano de cinema sem conteúdo </w:t>
      </w:r>
      <w:r w:rsidR="008443CB">
        <w:rPr>
          <w:rFonts w:ascii="Times New Roman" w:hAnsi="Times New Roman"/>
          <w:sz w:val="24"/>
          <w:szCs w:val="24"/>
        </w:rPr>
        <w:t xml:space="preserve">que era </w:t>
      </w:r>
      <w:r w:rsidRPr="00144281">
        <w:rPr>
          <w:rFonts w:ascii="Times New Roman" w:hAnsi="Times New Roman"/>
          <w:sz w:val="24"/>
          <w:szCs w:val="24"/>
        </w:rPr>
        <w:t>feito apenas para entreter – excluindo nessa atribuição o diretor Robert Rosenstone que tinha a preocupação em transformar o filme em um discurso visual.</w:t>
      </w:r>
    </w:p>
    <w:p w:rsidR="0037181B" w:rsidRDefault="0037181B" w:rsidP="00144281">
      <w:pPr>
        <w:pStyle w:val="SemEspaamento"/>
        <w:spacing w:line="36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37181B" w:rsidRPr="0037181B" w:rsidRDefault="0037181B" w:rsidP="0037181B">
      <w:pPr>
        <w:pStyle w:val="SemEspaamento"/>
        <w:ind w:left="2268"/>
        <w:jc w:val="both"/>
        <w:outlineLvl w:val="0"/>
        <w:rPr>
          <w:rFonts w:ascii="Times New Roman" w:hAnsi="Times New Roman"/>
          <w:sz w:val="20"/>
          <w:szCs w:val="20"/>
        </w:rPr>
      </w:pPr>
      <w:r w:rsidRPr="0037181B">
        <w:rPr>
          <w:rFonts w:ascii="Times New Roman" w:hAnsi="Times New Roman"/>
          <w:sz w:val="20"/>
          <w:szCs w:val="20"/>
        </w:rPr>
        <w:t>“Para os cineastas, o que era verdadeiramente novo na sua relação com o cinema de autor era a possibilidade de mudar a realidade brasileira na qual estavam inseridos. Eles podiam abordar livremente não importa que tema, pois isso, segundo eles, reconduzi-los-ia necessariamente a uma ação que todos tinham em comum. Para eles, o Cinema Novo não era um cinema fechado ou dirigido para certas peculiaridades sociais ou políticas, mas uma arma ideológica para melhor conhecer a realidade na qual viviam.”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Style w:val="Refdenotaderodap"/>
          <w:rFonts w:ascii="Times New Roman" w:hAnsi="Times New Roman"/>
          <w:sz w:val="20"/>
          <w:szCs w:val="20"/>
        </w:rPr>
        <w:footnoteReference w:id="5"/>
      </w:r>
    </w:p>
    <w:p w:rsidR="0037181B" w:rsidRPr="00144281" w:rsidRDefault="0037181B" w:rsidP="00144281">
      <w:pPr>
        <w:pStyle w:val="SemEspaamento"/>
        <w:spacing w:line="36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144281" w:rsidRPr="00144281" w:rsidRDefault="00144281" w:rsidP="00144281">
      <w:pPr>
        <w:pStyle w:val="SemEspaamento"/>
        <w:spacing w:line="36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144281">
        <w:rPr>
          <w:rFonts w:ascii="Times New Roman" w:hAnsi="Times New Roman"/>
          <w:sz w:val="24"/>
          <w:szCs w:val="24"/>
        </w:rPr>
        <w:t xml:space="preserve">Expor </w:t>
      </w:r>
      <w:r w:rsidR="008443CB">
        <w:rPr>
          <w:rFonts w:ascii="Times New Roman" w:hAnsi="Times New Roman"/>
          <w:sz w:val="24"/>
          <w:szCs w:val="24"/>
        </w:rPr>
        <w:t xml:space="preserve">os problemas de ordem social </w:t>
      </w:r>
      <w:r w:rsidRPr="00144281">
        <w:rPr>
          <w:rFonts w:ascii="Times New Roman" w:hAnsi="Times New Roman"/>
          <w:sz w:val="24"/>
          <w:szCs w:val="24"/>
        </w:rPr>
        <w:t xml:space="preserve">em telas de cinema já </w:t>
      </w:r>
      <w:r w:rsidR="008443CB">
        <w:rPr>
          <w:rFonts w:ascii="Times New Roman" w:hAnsi="Times New Roman"/>
          <w:sz w:val="24"/>
          <w:szCs w:val="24"/>
        </w:rPr>
        <w:t>era</w:t>
      </w:r>
      <w:r w:rsidRPr="00144281">
        <w:rPr>
          <w:rFonts w:ascii="Times New Roman" w:hAnsi="Times New Roman"/>
          <w:sz w:val="24"/>
          <w:szCs w:val="24"/>
        </w:rPr>
        <w:t xml:space="preserve"> algo freqüentemente usado por grandes cineastas, no Brasil não poderia ser diferente, em Vidas Secas o homem do nordeste permanece como protagonista da pobreza, juntamente com sua família e filhos ele se põe a vagar pelas fazendas a procura de emprego e moradia, terminando por migrar para as terras do sul.</w:t>
      </w:r>
    </w:p>
    <w:p w:rsidR="00033567" w:rsidRDefault="00144281" w:rsidP="00144281">
      <w:pPr>
        <w:pStyle w:val="SemEspaamento"/>
        <w:spacing w:line="36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144281">
        <w:rPr>
          <w:rFonts w:ascii="Times New Roman" w:hAnsi="Times New Roman"/>
          <w:sz w:val="24"/>
          <w:szCs w:val="24"/>
        </w:rPr>
        <w:t xml:space="preserve">Esse migrar para as terras do sul é algo veemente utilizado tanto em peças de teatro quanto em citações que adornam colunas de jornal, “a saída do nordestino de sua terra </w:t>
      </w:r>
      <w:r w:rsidRPr="00144281">
        <w:rPr>
          <w:rFonts w:ascii="Times New Roman" w:hAnsi="Times New Roman"/>
          <w:sz w:val="24"/>
          <w:szCs w:val="24"/>
        </w:rPr>
        <w:lastRenderedPageBreak/>
        <w:t xml:space="preserve">natal”, “a seca vence novamente e expulsa uma família”, a eliminação da esperança persegue a história do sertanejo, a natureza dessas </w:t>
      </w:r>
      <w:r w:rsidR="00033567">
        <w:rPr>
          <w:rFonts w:ascii="Times New Roman" w:hAnsi="Times New Roman"/>
          <w:sz w:val="24"/>
          <w:szCs w:val="24"/>
        </w:rPr>
        <w:t>histó</w:t>
      </w:r>
      <w:r w:rsidR="00033567" w:rsidRPr="00144281">
        <w:rPr>
          <w:rFonts w:ascii="Times New Roman" w:hAnsi="Times New Roman"/>
          <w:sz w:val="24"/>
          <w:szCs w:val="24"/>
        </w:rPr>
        <w:t>ria</w:t>
      </w:r>
      <w:r w:rsidR="00033567">
        <w:rPr>
          <w:rFonts w:ascii="Times New Roman" w:hAnsi="Times New Roman"/>
          <w:sz w:val="24"/>
          <w:szCs w:val="24"/>
        </w:rPr>
        <w:t>s</w:t>
      </w:r>
      <w:r w:rsidRPr="00144281">
        <w:rPr>
          <w:rFonts w:ascii="Times New Roman" w:hAnsi="Times New Roman"/>
          <w:sz w:val="24"/>
          <w:szCs w:val="24"/>
        </w:rPr>
        <w:t xml:space="preserve"> permeavam a mente dos homens que adentravam a noite escrevendo seus roteiros, des</w:t>
      </w:r>
      <w:r w:rsidR="008443CB">
        <w:rPr>
          <w:rFonts w:ascii="Times New Roman" w:hAnsi="Times New Roman"/>
          <w:sz w:val="24"/>
          <w:szCs w:val="24"/>
        </w:rPr>
        <w:t>ejosos em realizar filmes que oferecessem ao público algo mais.</w:t>
      </w:r>
    </w:p>
    <w:p w:rsidR="00033567" w:rsidRPr="00033567" w:rsidRDefault="00033567" w:rsidP="00033567">
      <w:pPr>
        <w:pStyle w:val="NormalWeb"/>
        <w:ind w:left="2268"/>
        <w:jc w:val="both"/>
        <w:rPr>
          <w:sz w:val="20"/>
          <w:szCs w:val="20"/>
        </w:rPr>
      </w:pPr>
      <w:r w:rsidRPr="00033567">
        <w:rPr>
          <w:sz w:val="20"/>
          <w:szCs w:val="20"/>
        </w:rPr>
        <w:t xml:space="preserve">“O Cinema Novo foi um movimento amplo e diferenciado. Não havia um programa rígido que servisse como dogma a ser seguido pelos seus participantes. Havia isso sim, princípios de ação política que construíram sua força na união e na camaradagem do grupo.” </w:t>
      </w:r>
      <w:r w:rsidRPr="00033567">
        <w:rPr>
          <w:rStyle w:val="Refdenotaderodap"/>
          <w:sz w:val="20"/>
          <w:szCs w:val="20"/>
        </w:rPr>
        <w:footnoteReference w:id="6"/>
      </w:r>
    </w:p>
    <w:p w:rsidR="00F34CE6" w:rsidRPr="00144281" w:rsidRDefault="00144281" w:rsidP="00033567">
      <w:pPr>
        <w:pStyle w:val="SemEspaamento"/>
        <w:spacing w:line="360" w:lineRule="auto"/>
        <w:ind w:firstLine="709"/>
        <w:jc w:val="both"/>
        <w:outlineLvl w:val="0"/>
        <w:rPr>
          <w:rFonts w:ascii="Times New Roman" w:hAnsi="Times New Roman"/>
          <w:sz w:val="20"/>
          <w:szCs w:val="20"/>
        </w:rPr>
      </w:pPr>
      <w:r w:rsidRPr="00144281">
        <w:rPr>
          <w:rFonts w:ascii="Times New Roman" w:hAnsi="Times New Roman"/>
          <w:sz w:val="24"/>
          <w:szCs w:val="24"/>
        </w:rPr>
        <w:t xml:space="preserve">E estes homens desafiaram poderes do Estado na década de 1960, e elaboraram seus filmes. A imagem às vezes ressoa mais alto do que as palavras em qualquer panfleto, ela detém um poder supremo, e a mídia faz uso de desse poder, no caso de filmes como Vida Secas as cenas fazem refletir e estigmatizam a mente. </w:t>
      </w:r>
    </w:p>
    <w:p w:rsidR="00144281" w:rsidRPr="00144281" w:rsidRDefault="00144281" w:rsidP="00144281">
      <w:pPr>
        <w:pStyle w:val="SemEspaamento"/>
        <w:spacing w:line="36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144281">
        <w:rPr>
          <w:rFonts w:ascii="Times New Roman" w:hAnsi="Times New Roman"/>
          <w:sz w:val="24"/>
          <w:szCs w:val="24"/>
        </w:rPr>
        <w:t>Os criadores do Novo cinema não estavam preocupados em mostrar grandes acontecimentos históricos, a precisão maior estava em acompanhar as classes desfavorecidas, as pequenas histórias que se desenrolam aos montes por entre as vielas e becos, desde os confins do sertão entre as caatingas até as poluídas e intermináveis ruas de São Paulo, o mesmo povo, a mesma dificuldade em se viver.</w:t>
      </w:r>
    </w:p>
    <w:p w:rsidR="00144281" w:rsidRPr="00144281" w:rsidRDefault="00144281" w:rsidP="00144281">
      <w:pPr>
        <w:pStyle w:val="SemEspaamento"/>
        <w:spacing w:line="36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144281">
        <w:rPr>
          <w:rFonts w:ascii="Times New Roman" w:hAnsi="Times New Roman"/>
          <w:sz w:val="24"/>
          <w:szCs w:val="24"/>
        </w:rPr>
        <w:t xml:space="preserve">Os filmes que são produzidos permanecem como janelas das épocas, a carga de informações é tremenda, seja por mostrar reviravoltas políticas de um tempo ou o simples </w:t>
      </w:r>
      <w:r w:rsidR="00033567">
        <w:rPr>
          <w:rFonts w:ascii="Times New Roman" w:hAnsi="Times New Roman"/>
          <w:sz w:val="24"/>
          <w:szCs w:val="24"/>
        </w:rPr>
        <w:t>cotidiano</w:t>
      </w:r>
      <w:r w:rsidRPr="00144281">
        <w:rPr>
          <w:rFonts w:ascii="Times New Roman" w:hAnsi="Times New Roman"/>
          <w:sz w:val="24"/>
          <w:szCs w:val="24"/>
        </w:rPr>
        <w:t xml:space="preserve"> de uma população.</w:t>
      </w:r>
      <w:r w:rsidR="008443CB">
        <w:rPr>
          <w:rFonts w:ascii="Times New Roman" w:hAnsi="Times New Roman"/>
          <w:sz w:val="24"/>
          <w:szCs w:val="24"/>
        </w:rPr>
        <w:t xml:space="preserve"> A comunicação que é feita entre cineasta e espectador fundamenta debates de cunho sociológico até hoje, oferecendo representações </w:t>
      </w:r>
      <w:r w:rsidR="0037181B">
        <w:rPr>
          <w:rFonts w:ascii="Times New Roman" w:hAnsi="Times New Roman"/>
          <w:sz w:val="24"/>
          <w:szCs w:val="24"/>
        </w:rPr>
        <w:t>de cunho social</w:t>
      </w:r>
      <w:r w:rsidR="008443CB">
        <w:rPr>
          <w:rFonts w:ascii="Times New Roman" w:hAnsi="Times New Roman"/>
          <w:sz w:val="24"/>
          <w:szCs w:val="24"/>
        </w:rPr>
        <w:t xml:space="preserve"> em diferentes aspectos é possível compreender essa troca de informaç</w:t>
      </w:r>
      <w:r w:rsidR="0037181B">
        <w:rPr>
          <w:rFonts w:ascii="Times New Roman" w:hAnsi="Times New Roman"/>
          <w:sz w:val="24"/>
          <w:szCs w:val="24"/>
        </w:rPr>
        <w:t>ão que é feita mediante a obra fílmica.</w:t>
      </w:r>
    </w:p>
    <w:p w:rsidR="00033567" w:rsidRDefault="00144281" w:rsidP="00144281">
      <w:pPr>
        <w:pStyle w:val="SemEspaamento"/>
        <w:spacing w:line="36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144281">
        <w:rPr>
          <w:rFonts w:ascii="Times New Roman" w:hAnsi="Times New Roman"/>
          <w:sz w:val="24"/>
          <w:szCs w:val="24"/>
        </w:rPr>
        <w:t xml:space="preserve">Em Deus e o Diabo na Terra do Sol Glauber Rocha utilizou a região nordeste brasileira como cenário de sua história, no filme percebemos a Odisséia de Manuel e sua mulher Rosa que na tentativa de comprar um lote de terra partem numa viagem até a cidade para vender algumas cabeças de gado que acabam por morrer no percurso, isso causa a ira do coronel que é proprietário dos animais, depois de um significativo desentendimento Manuel acaba por matar o coronel fugindo logo em seguida com sua esposa. </w:t>
      </w:r>
    </w:p>
    <w:p w:rsidR="00144281" w:rsidRPr="00144281" w:rsidRDefault="00144281" w:rsidP="00144281">
      <w:pPr>
        <w:pStyle w:val="SemEspaamento"/>
        <w:spacing w:line="36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144281">
        <w:rPr>
          <w:rFonts w:ascii="Times New Roman" w:hAnsi="Times New Roman"/>
          <w:sz w:val="24"/>
          <w:szCs w:val="24"/>
        </w:rPr>
        <w:t xml:space="preserve">A estória mescla a idéia de exploração do trabalhador rural pelo latifundiário, com o misticismo religioso, no decorrer do filme Manuel une-se a um grupo de </w:t>
      </w:r>
      <w:r w:rsidRPr="00144281">
        <w:rPr>
          <w:rFonts w:ascii="Times New Roman" w:hAnsi="Times New Roman"/>
          <w:sz w:val="24"/>
          <w:szCs w:val="24"/>
        </w:rPr>
        <w:lastRenderedPageBreak/>
        <w:t xml:space="preserve">“revolucionários” que tem um líder espiritual chamado de Beato Sebastião, o feiticeiro acaba por reeducar Manuel com promessas de uma vida nova, sua esposa Rosa é deixada de lado e aos poucos vai criando um sentimento de revolta e ódio pelo beato Sebastião. </w:t>
      </w:r>
    </w:p>
    <w:p w:rsidR="00144281" w:rsidRPr="00144281" w:rsidRDefault="00144281" w:rsidP="00144281">
      <w:pPr>
        <w:pStyle w:val="SemEspaamento"/>
        <w:spacing w:line="360" w:lineRule="auto"/>
        <w:ind w:firstLine="709"/>
        <w:jc w:val="both"/>
        <w:outlineLvl w:val="0"/>
        <w:rPr>
          <w:rFonts w:ascii="Times New Roman" w:hAnsi="Times New Roman"/>
          <w:iCs/>
          <w:sz w:val="24"/>
          <w:szCs w:val="24"/>
        </w:rPr>
      </w:pPr>
      <w:r w:rsidRPr="00144281">
        <w:rPr>
          <w:rFonts w:ascii="Times New Roman" w:hAnsi="Times New Roman"/>
          <w:sz w:val="24"/>
          <w:szCs w:val="24"/>
        </w:rPr>
        <w:t xml:space="preserve">A miséria, a fome e o coronelismo são traços marcantes dos filmes realizados no nordeste brasileiro, os diretores que surgiram com a proposta do Cinema Novo preocupavam-se antes de mais nada com a grandeza de detalhes das suas obras, baseando-se no estilo de cinema Norte americano </w:t>
      </w:r>
      <w:r w:rsidRPr="00144281">
        <w:rPr>
          <w:rFonts w:ascii="Times New Roman" w:hAnsi="Times New Roman"/>
          <w:iCs/>
          <w:sz w:val="24"/>
          <w:szCs w:val="24"/>
        </w:rPr>
        <w:t xml:space="preserve">Western ou </w:t>
      </w:r>
      <w:r w:rsidRPr="00144281">
        <w:rPr>
          <w:rStyle w:val="nfase"/>
          <w:rFonts w:ascii="Times New Roman" w:hAnsi="Times New Roman"/>
          <w:sz w:val="24"/>
          <w:szCs w:val="24"/>
        </w:rPr>
        <w:t xml:space="preserve">Western spaghetti </w:t>
      </w:r>
      <w:r w:rsidRPr="00144281">
        <w:rPr>
          <w:rStyle w:val="Refdenotaderodap"/>
          <w:rFonts w:ascii="Times New Roman" w:hAnsi="Times New Roman"/>
          <w:iCs/>
          <w:sz w:val="24"/>
          <w:szCs w:val="24"/>
        </w:rPr>
        <w:footnoteReference w:id="7"/>
      </w:r>
      <w:r w:rsidRPr="00144281">
        <w:rPr>
          <w:rFonts w:ascii="Times New Roman" w:hAnsi="Times New Roman"/>
          <w:iCs/>
          <w:sz w:val="24"/>
          <w:szCs w:val="24"/>
        </w:rPr>
        <w:t>, como são conhecidos os produzidos por diretores italianos, este trabalho de Glauber ainda faz uso de planos abertos que mostram uma paisagem seca e quase sem vegetação, com um sol forte e escaldante, nesse cenário desenvolve-se toda uma trama que apresenta a personagem Manuel que personifica a figura do homem do sertão nordestino.</w:t>
      </w:r>
    </w:p>
    <w:p w:rsidR="00144281" w:rsidRPr="00144281" w:rsidRDefault="00144281" w:rsidP="00144281">
      <w:pPr>
        <w:pStyle w:val="SemEspaamento"/>
        <w:spacing w:line="360" w:lineRule="auto"/>
        <w:ind w:firstLine="709"/>
        <w:jc w:val="both"/>
        <w:outlineLvl w:val="0"/>
        <w:rPr>
          <w:rFonts w:ascii="Times New Roman" w:hAnsi="Times New Roman"/>
          <w:iCs/>
          <w:sz w:val="24"/>
          <w:szCs w:val="24"/>
        </w:rPr>
      </w:pPr>
      <w:r w:rsidRPr="00144281">
        <w:rPr>
          <w:rFonts w:ascii="Times New Roman" w:hAnsi="Times New Roman"/>
          <w:iCs/>
          <w:sz w:val="24"/>
          <w:szCs w:val="24"/>
        </w:rPr>
        <w:t>A questão messiânica também é enxertada no filme e é trazida a tona através da figura do beato Sebastião, os visionários estão inseridos em muitos contos nacional e são típicos no nordeste brasileiro, homens que destinam suas vidas a ajudar populações de cidades interioranas que buscam desesperadamente a salvação.</w:t>
      </w:r>
    </w:p>
    <w:p w:rsidR="00144281" w:rsidRPr="00144281" w:rsidRDefault="00144281" w:rsidP="00144281">
      <w:pPr>
        <w:pStyle w:val="SemEspaamento"/>
        <w:spacing w:line="360" w:lineRule="auto"/>
        <w:ind w:firstLine="709"/>
        <w:jc w:val="both"/>
        <w:outlineLvl w:val="0"/>
        <w:rPr>
          <w:rFonts w:ascii="Times New Roman" w:hAnsi="Times New Roman"/>
          <w:iCs/>
          <w:sz w:val="24"/>
          <w:szCs w:val="24"/>
        </w:rPr>
      </w:pPr>
      <w:r w:rsidRPr="00144281">
        <w:rPr>
          <w:rFonts w:ascii="Times New Roman" w:hAnsi="Times New Roman"/>
          <w:iCs/>
          <w:sz w:val="24"/>
          <w:szCs w:val="24"/>
        </w:rPr>
        <w:t>O diretor de Vidas Secas assemelha-se a Glauber Rocha tanto pela genialidade em conceber filmes críticos quanto pelo desempenho exercido por trás das câmeras, o que parece ser um traço tanto que peculiar entre os cineastas desse novo movimento estético cinematográfico.</w:t>
      </w:r>
    </w:p>
    <w:p w:rsidR="00EA2219" w:rsidRDefault="00EA2219" w:rsidP="00144281">
      <w:pPr>
        <w:pStyle w:val="SemEspaamento"/>
        <w:spacing w:line="360" w:lineRule="auto"/>
        <w:ind w:firstLine="709"/>
        <w:jc w:val="both"/>
        <w:outlineLvl w:val="0"/>
        <w:rPr>
          <w:rStyle w:val="nfase"/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O cinema oferece um campo de pesquisa extremamente amplo sobre o que entendemos como realidade, como é apresentado por </w:t>
      </w:r>
      <w:r w:rsidRPr="00EA2219">
        <w:rPr>
          <w:rStyle w:val="nfase"/>
          <w:rFonts w:ascii="Times New Roman" w:hAnsi="Times New Roman"/>
          <w:i w:val="0"/>
          <w:sz w:val="24"/>
          <w:szCs w:val="24"/>
        </w:rPr>
        <w:t xml:space="preserve">Christian Metz em sua obra </w:t>
      </w:r>
      <w:r w:rsidRPr="00EA2219">
        <w:rPr>
          <w:rStyle w:val="nfase"/>
          <w:rFonts w:ascii="Times New Roman" w:hAnsi="Times New Roman"/>
          <w:sz w:val="24"/>
          <w:szCs w:val="24"/>
        </w:rPr>
        <w:t>A Significação no Cinema</w:t>
      </w:r>
      <w:r>
        <w:rPr>
          <w:rStyle w:val="nfase"/>
          <w:rFonts w:ascii="Times New Roman" w:hAnsi="Times New Roman"/>
          <w:sz w:val="24"/>
          <w:szCs w:val="24"/>
        </w:rPr>
        <w:t>:</w:t>
      </w:r>
    </w:p>
    <w:p w:rsidR="00EA2219" w:rsidRPr="0096371B" w:rsidRDefault="00EA2219" w:rsidP="0096371B">
      <w:pPr>
        <w:pStyle w:val="SemEspaamento"/>
        <w:ind w:left="2268"/>
        <w:jc w:val="both"/>
        <w:outlineLvl w:val="0"/>
        <w:rPr>
          <w:rFonts w:ascii="Times New Roman" w:hAnsi="Times New Roman"/>
          <w:iCs/>
          <w:sz w:val="20"/>
          <w:szCs w:val="20"/>
        </w:rPr>
      </w:pPr>
      <w:r w:rsidRPr="0096371B">
        <w:rPr>
          <w:rStyle w:val="nfase"/>
          <w:rFonts w:ascii="Times New Roman" w:hAnsi="Times New Roman"/>
          <w:i w:val="0"/>
          <w:sz w:val="20"/>
          <w:szCs w:val="20"/>
        </w:rPr>
        <w:t xml:space="preserve">“O cinema é assunto amplo para o qual há mais de uma via de acesso. Considerando globalmente, o cinema é antes de mais nada um fato, e enquanto tal ele coloca problemas para a psicologia da percepção e do conhecimento, para a </w:t>
      </w:r>
      <w:r w:rsidR="0096371B" w:rsidRPr="0096371B">
        <w:rPr>
          <w:rStyle w:val="nfase"/>
          <w:rFonts w:ascii="Times New Roman" w:hAnsi="Times New Roman"/>
          <w:i w:val="0"/>
          <w:sz w:val="20"/>
          <w:szCs w:val="20"/>
        </w:rPr>
        <w:t>estética teórica, para a sociologia dos públicos, para a semiologia geral.”</w:t>
      </w:r>
      <w:r w:rsidR="0096371B" w:rsidRPr="0096371B">
        <w:rPr>
          <w:rStyle w:val="Refdenotaderodap"/>
          <w:rFonts w:ascii="Times New Roman" w:hAnsi="Times New Roman"/>
          <w:iCs/>
          <w:sz w:val="20"/>
          <w:szCs w:val="20"/>
        </w:rPr>
        <w:footnoteReference w:id="8"/>
      </w:r>
    </w:p>
    <w:p w:rsidR="00033567" w:rsidRPr="00144281" w:rsidRDefault="00033567" w:rsidP="00144281">
      <w:pPr>
        <w:pStyle w:val="SemEspaamento"/>
        <w:spacing w:line="360" w:lineRule="auto"/>
        <w:ind w:firstLine="709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3A625F" w:rsidRDefault="00033567" w:rsidP="00033567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REPRESENTAÇÕES SOCIAIS E CINEMA</w:t>
      </w:r>
    </w:p>
    <w:p w:rsidR="003A2C70" w:rsidRDefault="003A2C70" w:rsidP="003A2C70">
      <w:pPr>
        <w:pStyle w:val="NormalWeb"/>
        <w:spacing w:line="360" w:lineRule="auto"/>
        <w:ind w:firstLine="709"/>
        <w:jc w:val="both"/>
      </w:pPr>
      <w:r>
        <w:t xml:space="preserve">]O termo </w:t>
      </w:r>
      <w:r w:rsidR="00F137C8">
        <w:t>“</w:t>
      </w:r>
      <w:r>
        <w:t xml:space="preserve">representações </w:t>
      </w:r>
      <w:r w:rsidR="00E002B7">
        <w:t>coletivas</w:t>
      </w:r>
      <w:r w:rsidR="00F137C8">
        <w:t>” foi criado por Emile Durkheim, com o intuito de separar o pensamento social do pensamento individual.</w:t>
      </w:r>
      <w:r w:rsidR="004076E9">
        <w:t xml:space="preserve"> O principal objetivo de Durkheim era o de afirmar a Sociologia como ciência,</w:t>
      </w:r>
      <w:r w:rsidR="00796C74">
        <w:t xml:space="preserve"> rompendo com as idéias e o senso comum,</w:t>
      </w:r>
      <w:r w:rsidR="004076E9">
        <w:t xml:space="preserve"> apresentando-a com um objeto de estudo e um método de analise aplicável</w:t>
      </w:r>
      <w:r w:rsidR="00CF5268">
        <w:t xml:space="preserve">. Em </w:t>
      </w:r>
      <w:r w:rsidR="00CF5268">
        <w:lastRenderedPageBreak/>
        <w:t xml:space="preserve">sua obra intitulada </w:t>
      </w:r>
      <w:r w:rsidR="00CF5268" w:rsidRPr="00CF5268">
        <w:rPr>
          <w:i/>
        </w:rPr>
        <w:t>As Regras do Método Sociológico</w:t>
      </w:r>
      <w:r w:rsidR="00CF5268">
        <w:t>,</w:t>
      </w:r>
      <w:r w:rsidR="00175823">
        <w:t xml:space="preserve"> publicado em 1895,</w:t>
      </w:r>
      <w:r w:rsidR="00CF5268">
        <w:t xml:space="preserve"> são apontados o conceito e as principais características do “fato social” sendo elas</w:t>
      </w:r>
      <w:r w:rsidR="00796C74">
        <w:t>:</w:t>
      </w:r>
      <w:r w:rsidR="00CF5268">
        <w:t xml:space="preserve"> anterior e exterior ao indivíduo, coercivo ou geral e coletivo.</w:t>
      </w:r>
      <w:r w:rsidR="00E002B7">
        <w:t xml:space="preserve"> Chegando a conclusão de que o fato social é uma coisa, e o objeto de estudo da Sociologia.</w:t>
      </w:r>
    </w:p>
    <w:p w:rsidR="003A2C70" w:rsidRPr="00E002B7" w:rsidRDefault="00E002B7" w:rsidP="00E002B7">
      <w:pPr>
        <w:autoSpaceDE w:val="0"/>
        <w:autoSpaceDN w:val="0"/>
        <w:adjustRightInd w:val="0"/>
        <w:spacing w:after="0" w:line="240" w:lineRule="auto"/>
        <w:ind w:left="2268" w:firstLine="0"/>
        <w:rPr>
          <w:rFonts w:ascii="Times New Roman" w:hAnsi="Times New Roman" w:cs="Times New Roman"/>
          <w:iCs/>
          <w:sz w:val="20"/>
          <w:szCs w:val="20"/>
        </w:rPr>
      </w:pPr>
      <w:r w:rsidRPr="00E002B7">
        <w:rPr>
          <w:rFonts w:ascii="Times New Roman" w:hAnsi="Times New Roman" w:cs="Times New Roman"/>
          <w:iCs/>
          <w:sz w:val="20"/>
          <w:szCs w:val="20"/>
        </w:rPr>
        <w:t>“É fato social toda maneira de fazer, fixada ou não, suscetível de exercer sobre o indivíduo uma coerção exterior, ou ainda, toda maneira de fazer que é geral na extensão de uma sociedade dada e, ao mesmo tempo, possui uma existência própria, independente de suas manifestações individuais”.</w:t>
      </w:r>
      <w:r>
        <w:rPr>
          <w:rFonts w:ascii="Times New Roman" w:hAnsi="Times New Roman" w:cs="Times New Roman"/>
          <w:iCs/>
          <w:sz w:val="20"/>
          <w:szCs w:val="20"/>
        </w:rPr>
        <w:t xml:space="preserve"> </w:t>
      </w:r>
      <w:r>
        <w:rPr>
          <w:rStyle w:val="Refdenotaderodap"/>
          <w:rFonts w:ascii="Times New Roman" w:hAnsi="Times New Roman" w:cs="Times New Roman"/>
          <w:iCs/>
          <w:sz w:val="20"/>
          <w:szCs w:val="20"/>
        </w:rPr>
        <w:footnoteReference w:id="9"/>
      </w:r>
    </w:p>
    <w:p w:rsidR="00C3431D" w:rsidRDefault="00175823" w:rsidP="00E002B7">
      <w:pPr>
        <w:pStyle w:val="NormalWeb"/>
        <w:spacing w:line="360" w:lineRule="auto"/>
        <w:ind w:firstLine="709"/>
        <w:jc w:val="both"/>
      </w:pPr>
      <w:r>
        <w:t>Deixando claro que existe um distanciamento entre o objeto de estudo da sociologia e o da psicologia. Os estudos da consciência coletiva cabem a sociologia que afirma que a realidade social só pode ser compreendida mediante um estudo das leis e represen</w:t>
      </w:r>
      <w:r w:rsidR="00F50925">
        <w:t>tações dessa coletividade. A aná</w:t>
      </w:r>
      <w:r>
        <w:t>lise da vida social</w:t>
      </w:r>
      <w:r w:rsidR="001420BD">
        <w:t xml:space="preserve"> consiste em criar um discurso de cunho científico que se baseia nas diversas relações coletivas.</w:t>
      </w:r>
    </w:p>
    <w:p w:rsidR="001420BD" w:rsidRDefault="001420BD" w:rsidP="00E002B7">
      <w:pPr>
        <w:pStyle w:val="NormalWeb"/>
        <w:spacing w:line="360" w:lineRule="auto"/>
        <w:ind w:firstLine="709"/>
        <w:jc w:val="both"/>
        <w:rPr>
          <w:rStyle w:val="nfase"/>
          <w:i w:val="0"/>
        </w:rPr>
      </w:pPr>
      <w:r>
        <w:t xml:space="preserve">Indivíduo e sociedade são colocados em espaços específicos pela ótica </w:t>
      </w:r>
      <w:r w:rsidRPr="001420BD">
        <w:rPr>
          <w:rStyle w:val="nfase"/>
          <w:i w:val="0"/>
        </w:rPr>
        <w:t>durkheimiana</w:t>
      </w:r>
      <w:r>
        <w:rPr>
          <w:rStyle w:val="nfase"/>
          <w:i w:val="0"/>
        </w:rPr>
        <w:t xml:space="preserve">, a fim de tornar mais </w:t>
      </w:r>
      <w:r w:rsidR="00F86A18">
        <w:rPr>
          <w:rStyle w:val="nfase"/>
          <w:i w:val="0"/>
        </w:rPr>
        <w:t>objetivo o estudo do todo que forma a realidade social</w:t>
      </w:r>
      <w:r w:rsidR="00D96B06">
        <w:rPr>
          <w:rStyle w:val="nfase"/>
          <w:i w:val="0"/>
        </w:rPr>
        <w:t>,</w:t>
      </w:r>
      <w:r w:rsidR="00F86A18">
        <w:rPr>
          <w:rStyle w:val="nfase"/>
          <w:i w:val="0"/>
        </w:rPr>
        <w:t xml:space="preserve"> partindo do emaranhado de relações existentes entre os seres que a compõem. É possível encontrar no pensamento de Durkheim elementos significativos no que diz respeito aos estudos de representações de cunho artístico, como o cinema, e aqui particularmente o movimento cinemanovista brasileiro.</w:t>
      </w:r>
    </w:p>
    <w:p w:rsidR="00F86A18" w:rsidRDefault="00F86A18" w:rsidP="00E002B7">
      <w:pPr>
        <w:pStyle w:val="NormalWeb"/>
        <w:spacing w:line="360" w:lineRule="auto"/>
        <w:ind w:firstLine="709"/>
        <w:jc w:val="both"/>
        <w:rPr>
          <w:rStyle w:val="nfase"/>
          <w:i w:val="0"/>
        </w:rPr>
      </w:pPr>
      <w:r>
        <w:rPr>
          <w:rStyle w:val="nfase"/>
          <w:i w:val="0"/>
        </w:rPr>
        <w:t>O principal objetivo do cinema é representar uma determinada realidade por meio de uma sequência ininterrupta de imagens postas em velocidade constante numa tela. A necessidade de fazer valer o mundo das experiências e sua complexidade frente a realidade objetiva e palpável.</w:t>
      </w:r>
    </w:p>
    <w:p w:rsidR="00B95B58" w:rsidRDefault="00F86A18" w:rsidP="00E002B7">
      <w:pPr>
        <w:pStyle w:val="NormalWeb"/>
        <w:spacing w:line="360" w:lineRule="auto"/>
        <w:ind w:firstLine="709"/>
        <w:jc w:val="both"/>
        <w:rPr>
          <w:rStyle w:val="nfase"/>
          <w:i w:val="0"/>
        </w:rPr>
      </w:pPr>
      <w:r>
        <w:rPr>
          <w:rStyle w:val="nfase"/>
          <w:i w:val="0"/>
        </w:rPr>
        <w:t xml:space="preserve">Existindo também uma parcela de </w:t>
      </w:r>
      <w:r w:rsidR="009760BA">
        <w:rPr>
          <w:rStyle w:val="nfase"/>
          <w:i w:val="0"/>
        </w:rPr>
        <w:t xml:space="preserve">subjetividade na apreciação fílmica, a qual é submetida a interpretação de seus vários espectadores. A realidade é apresentada sob a forma de uma representação, o plano real oferece os traços necessários a essa construção fantasiosa que é posta </w:t>
      </w:r>
      <w:r w:rsidR="00C3431D">
        <w:rPr>
          <w:rStyle w:val="nfase"/>
          <w:i w:val="0"/>
        </w:rPr>
        <w:t>na tela e oferecida ao público tornando-se real.</w:t>
      </w:r>
    </w:p>
    <w:p w:rsidR="00B95B58" w:rsidRDefault="009760BA" w:rsidP="00E002B7">
      <w:pPr>
        <w:pStyle w:val="NormalWeb"/>
        <w:spacing w:line="360" w:lineRule="auto"/>
        <w:ind w:firstLine="709"/>
        <w:jc w:val="both"/>
        <w:rPr>
          <w:rStyle w:val="nfase"/>
          <w:i w:val="0"/>
        </w:rPr>
      </w:pPr>
      <w:r>
        <w:rPr>
          <w:rStyle w:val="nfase"/>
          <w:i w:val="0"/>
        </w:rPr>
        <w:t xml:space="preserve">Para que a película exista é necessário que se crie um método de orientação que possibilite a uma equipe orientar-se no processo de criação, surge dessa forma uma </w:t>
      </w:r>
      <w:r>
        <w:rPr>
          <w:rStyle w:val="nfase"/>
          <w:i w:val="0"/>
        </w:rPr>
        <w:lastRenderedPageBreak/>
        <w:t>linguagem cinematográfica que apresenta inúmeros estilos e formas, a sétima arte engloba todas as artes criadas pelo homem nesse jogo representacional</w:t>
      </w:r>
      <w:r w:rsidR="00B95B58">
        <w:rPr>
          <w:rStyle w:val="nfase"/>
          <w:i w:val="0"/>
        </w:rPr>
        <w:t xml:space="preserve">, onde elementos reais agrupam-se dando forma a algo aparentemente surreal. Christian Metz em sua obra </w:t>
      </w:r>
      <w:r w:rsidR="00B95B58" w:rsidRPr="00B95B58">
        <w:rPr>
          <w:rStyle w:val="nfase"/>
        </w:rPr>
        <w:t>A Significação no Cinema</w:t>
      </w:r>
      <w:r w:rsidR="00B95B58">
        <w:rPr>
          <w:rStyle w:val="nfase"/>
          <w:i w:val="0"/>
        </w:rPr>
        <w:t>, discorre sobre a importância do cinema no campo da representação da realidade.</w:t>
      </w:r>
    </w:p>
    <w:p w:rsidR="00F86A18" w:rsidRPr="00A90309" w:rsidRDefault="00B95B58" w:rsidP="00A90309">
      <w:pPr>
        <w:pStyle w:val="NormalWeb"/>
        <w:ind w:left="2268"/>
        <w:jc w:val="both"/>
        <w:rPr>
          <w:sz w:val="20"/>
          <w:szCs w:val="20"/>
        </w:rPr>
      </w:pPr>
      <w:r w:rsidRPr="00A90309">
        <w:rPr>
          <w:rStyle w:val="nfase"/>
          <w:i w:val="0"/>
          <w:sz w:val="20"/>
          <w:szCs w:val="20"/>
        </w:rPr>
        <w:t xml:space="preserve">“Estas considerações pretendiam apenas lembrar um aspecto, entre outros, do problema da impressão de realidade no cinema. O “segredo” do cinema é também isto: injetar na irrealidade da imagem a realidade do movimento e, assim. Atualizar o imaginário a um grau nunca antes alcançado.” </w:t>
      </w:r>
      <w:r w:rsidRPr="00A90309">
        <w:rPr>
          <w:rStyle w:val="Refdenotaderodap"/>
          <w:iCs/>
          <w:sz w:val="20"/>
          <w:szCs w:val="20"/>
        </w:rPr>
        <w:footnoteReference w:id="10"/>
      </w:r>
      <w:r w:rsidRPr="00A90309">
        <w:rPr>
          <w:rStyle w:val="nfase"/>
          <w:i w:val="0"/>
          <w:sz w:val="20"/>
          <w:szCs w:val="20"/>
        </w:rPr>
        <w:t xml:space="preserve"> </w:t>
      </w:r>
      <w:r w:rsidRPr="00A90309">
        <w:rPr>
          <w:rStyle w:val="nfase"/>
          <w:sz w:val="20"/>
          <w:szCs w:val="20"/>
        </w:rPr>
        <w:t xml:space="preserve"> </w:t>
      </w:r>
    </w:p>
    <w:p w:rsidR="00E002B7" w:rsidRDefault="00A90309" w:rsidP="00A90309">
      <w:pPr>
        <w:pStyle w:val="NormalWeb"/>
        <w:spacing w:line="360" w:lineRule="auto"/>
        <w:ind w:firstLine="709"/>
        <w:jc w:val="both"/>
      </w:pPr>
      <w:r>
        <w:t>Metz analisa o cinema através da potencialidade que el</w:t>
      </w:r>
      <w:r w:rsidR="00B23607">
        <w:t xml:space="preserve">e exerce na sociedade, a imagem </w:t>
      </w:r>
      <w:r>
        <w:t xml:space="preserve">é o fio condutor dessa representação, a fotografia </w:t>
      </w:r>
      <w:r w:rsidR="00B23607">
        <w:t>apresenta certa potencialidade</w:t>
      </w:r>
      <w:r>
        <w:t xml:space="preserve">, mas quando </w:t>
      </w:r>
      <w:r w:rsidR="00E9259F">
        <w:t xml:space="preserve">se põe a narrar se torna cinema. </w:t>
      </w:r>
      <w:r w:rsidR="00B23607">
        <w:t>As ciências sociais, e sobretudo o pensamento sociológico do final do século XIX deve muito de seu crescimento ao cinema que veio possibilitar um estudo mais aprofundado da sociedades e seus costumes específicos, da política, do cotidiano, mudanças de classes dentre tantos outros fatores.</w:t>
      </w:r>
    </w:p>
    <w:p w:rsidR="004A0D98" w:rsidRDefault="00B23607" w:rsidP="00C3431D">
      <w:pPr>
        <w:pStyle w:val="NormalWeb"/>
        <w:spacing w:line="360" w:lineRule="auto"/>
        <w:ind w:firstLine="709"/>
        <w:jc w:val="both"/>
      </w:pPr>
      <w:r>
        <w:t>Inaugurando um discurso totalmente novo</w:t>
      </w:r>
      <w:r w:rsidR="004A0D98">
        <w:t>,</w:t>
      </w:r>
      <w:r>
        <w:t xml:space="preserve"> </w:t>
      </w:r>
      <w:r w:rsidR="004A0D98">
        <w:t>a câmera de filmagem</w:t>
      </w:r>
      <w:r>
        <w:t xml:space="preserve"> tornou-se uma fonte de pesquisa </w:t>
      </w:r>
      <w:r w:rsidR="00ED226C">
        <w:t xml:space="preserve">que rompia com </w:t>
      </w:r>
      <w:r w:rsidR="00C6197C">
        <w:t>o estereótipo</w:t>
      </w:r>
      <w:r w:rsidR="00ED226C">
        <w:t xml:space="preserve"> de mero apetrecho de registro de imagens,</w:t>
      </w:r>
      <w:r w:rsidR="00C6197C">
        <w:t xml:space="preserve"> </w:t>
      </w:r>
      <w:r w:rsidR="00ED226C">
        <w:t xml:space="preserve">conceituando-lhe como um instrumento </w:t>
      </w:r>
      <w:r w:rsidR="00C6197C">
        <w:t xml:space="preserve">onde são gravados fatos de ordem social, que mais tarde </w:t>
      </w:r>
      <w:r w:rsidR="004A0D98">
        <w:t xml:space="preserve">passaram a ser </w:t>
      </w:r>
      <w:r w:rsidR="00C6197C">
        <w:t xml:space="preserve">agrupados pelo pesquisador servindo de arcabouço em determinada pesquisa. </w:t>
      </w:r>
      <w:r w:rsidR="00ED226C">
        <w:t xml:space="preserve"> </w:t>
      </w:r>
      <w:r w:rsidR="004A0D98">
        <w:t>O cinema opera coletando imagens da vida social que mais tarde são agrupadas por um montador o qual é responsável pelo produto final ganhando uma visão de mundo distinta.</w:t>
      </w:r>
    </w:p>
    <w:p w:rsidR="007E74A6" w:rsidRDefault="00B54438" w:rsidP="00B64CC7">
      <w:pPr>
        <w:pStyle w:val="NormalWeb"/>
        <w:spacing w:line="360" w:lineRule="auto"/>
        <w:ind w:firstLine="709"/>
        <w:jc w:val="both"/>
      </w:pPr>
      <w:r>
        <w:t xml:space="preserve">As diferentes manifestações artísticas encontraram no cinema uma forma de validação jamais imaginada, a difusão realizada pela propaganda fílmica viria a alcançar todo o globo. O experimento criado pelos irmãos Lumiére na França do final do século XIX, seria o ponto de partida de uma nova variante da comunicação. </w:t>
      </w:r>
    </w:p>
    <w:p w:rsidR="003A2C70" w:rsidRPr="00B64CC7" w:rsidRDefault="00B54438" w:rsidP="00B64CC7">
      <w:pPr>
        <w:pStyle w:val="NormalWeb"/>
        <w:spacing w:line="360" w:lineRule="auto"/>
        <w:ind w:firstLine="709"/>
        <w:jc w:val="both"/>
      </w:pPr>
      <w:r>
        <w:t>Ideologias seriam reveladas e propagadas percorreriam nações inteiras por meio do cinematógrafo, inserindo em determinad</w:t>
      </w:r>
      <w:r w:rsidR="003631DE">
        <w:t>os grupos uma sé</w:t>
      </w:r>
      <w:r>
        <w:t>rie de conceitos políticos, culturais e filosóficos</w:t>
      </w:r>
      <w:r w:rsidR="00B64CC7">
        <w:t xml:space="preserve"> as telas carregariam consigo o poder da linguagem através da imagem, incidindo-se nos processos estruturais</w:t>
      </w:r>
      <w:r>
        <w:t xml:space="preserve"> </w:t>
      </w:r>
      <w:r w:rsidR="00B64CC7">
        <w:t xml:space="preserve">que formam o pensamento social, criando </w:t>
      </w:r>
      <w:r w:rsidR="00B64CC7">
        <w:lastRenderedPageBreak/>
        <w:t>representações que agiriam no âmago dos grupos, como explica Walter Benjamin</w:t>
      </w:r>
      <w:r w:rsidR="00A6442B">
        <w:t xml:space="preserve"> </w:t>
      </w:r>
      <w:r w:rsidR="00A6442B" w:rsidRPr="00A6442B">
        <w:rPr>
          <w:i/>
        </w:rPr>
        <w:t>Mágia e técnica, arte e política</w:t>
      </w:r>
      <w:r w:rsidR="00B64CC7">
        <w:t>:</w:t>
      </w:r>
    </w:p>
    <w:p w:rsidR="00B64CC7" w:rsidRPr="003631DE" w:rsidRDefault="003631DE" w:rsidP="003631DE">
      <w:pPr>
        <w:spacing w:line="240" w:lineRule="auto"/>
        <w:ind w:left="2268" w:firstLine="0"/>
        <w:rPr>
          <w:rFonts w:ascii="Times New Roman" w:hAnsi="Times New Roman" w:cs="Times New Roman"/>
          <w:sz w:val="20"/>
          <w:szCs w:val="20"/>
        </w:rPr>
      </w:pPr>
      <w:r w:rsidRPr="003631DE">
        <w:rPr>
          <w:rFonts w:ascii="Times New Roman" w:hAnsi="Times New Roman" w:cs="Times New Roman"/>
          <w:sz w:val="20"/>
          <w:szCs w:val="20"/>
        </w:rPr>
        <w:t xml:space="preserve"> “O filme serve para exercitar o homem nas novas percepções e reações exigidas por um aparelho técnico cujo papel cresce cada vez mais em sua vida cotidiana. Fazer do gigantesco aparelho técnico do nosso tempo o objeto das inervações humanas – é essa a tarefa histórica cuja realização dá ao cinema o seu verdadeiro sentido.” </w:t>
      </w:r>
      <w:r w:rsidRPr="003631DE">
        <w:rPr>
          <w:rStyle w:val="Refdenotaderodap"/>
          <w:rFonts w:ascii="Times New Roman" w:hAnsi="Times New Roman" w:cs="Times New Roman"/>
          <w:sz w:val="20"/>
          <w:szCs w:val="20"/>
        </w:rPr>
        <w:footnoteReference w:id="11"/>
      </w:r>
    </w:p>
    <w:p w:rsidR="00D714E3" w:rsidRDefault="003631DE" w:rsidP="003631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cinema tornasse completo mediante o olhar de seus receptores, o produto finalizado que é submetido </w:t>
      </w:r>
      <w:r w:rsidR="00D96B06">
        <w:rPr>
          <w:rFonts w:ascii="Times New Roman" w:hAnsi="Times New Roman" w:cs="Times New Roman"/>
          <w:sz w:val="24"/>
          <w:szCs w:val="24"/>
        </w:rPr>
        <w:t>à</w:t>
      </w:r>
      <w:r>
        <w:rPr>
          <w:rFonts w:ascii="Times New Roman" w:hAnsi="Times New Roman" w:cs="Times New Roman"/>
          <w:sz w:val="24"/>
          <w:szCs w:val="24"/>
        </w:rPr>
        <w:t xml:space="preserve"> apreciação é a obra de arte que diferentemente do quadro oferece não apenas uma única imagem, mas uma composição de series de imagens. </w:t>
      </w:r>
      <w:r w:rsidR="00F50925">
        <w:rPr>
          <w:rFonts w:ascii="Times New Roman" w:hAnsi="Times New Roman" w:cs="Times New Roman"/>
          <w:sz w:val="24"/>
          <w:szCs w:val="24"/>
        </w:rPr>
        <w:t>Foi através desse</w:t>
      </w:r>
      <w:r>
        <w:rPr>
          <w:rFonts w:ascii="Times New Roman" w:hAnsi="Times New Roman" w:cs="Times New Roman"/>
          <w:sz w:val="24"/>
          <w:szCs w:val="24"/>
        </w:rPr>
        <w:t xml:space="preserve"> jogo que é estabelecido entre equipe montadora do filme e público espectador </w:t>
      </w:r>
      <w:r w:rsidR="00F50925">
        <w:rPr>
          <w:rFonts w:ascii="Times New Roman" w:hAnsi="Times New Roman" w:cs="Times New Roman"/>
          <w:sz w:val="24"/>
          <w:szCs w:val="24"/>
        </w:rPr>
        <w:t xml:space="preserve">que </w:t>
      </w:r>
      <w:r>
        <w:rPr>
          <w:rFonts w:ascii="Times New Roman" w:hAnsi="Times New Roman" w:cs="Times New Roman"/>
          <w:sz w:val="24"/>
          <w:szCs w:val="24"/>
        </w:rPr>
        <w:t xml:space="preserve">o cinema </w:t>
      </w:r>
      <w:r w:rsidR="00F50925">
        <w:rPr>
          <w:rFonts w:ascii="Times New Roman" w:hAnsi="Times New Roman" w:cs="Times New Roman"/>
          <w:sz w:val="24"/>
          <w:szCs w:val="24"/>
        </w:rPr>
        <w:t>alcançou significância, seja ele o cinema expressionista alemão, a Nouvelle vague ou o Cinemanovismo brasileiro, colocado aqui como o ponto de partida de nosso debate sobre as representações sociais.</w:t>
      </w:r>
    </w:p>
    <w:p w:rsidR="00C3431D" w:rsidRDefault="00D714E3" w:rsidP="00C343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 estilos surgem com características distintas, o público analisa a obra fílmica, decifrando-a por meio do seu entendimento à cerca do mundo.</w:t>
      </w:r>
      <w:r w:rsidR="00EA2219">
        <w:rPr>
          <w:rFonts w:ascii="Times New Roman" w:hAnsi="Times New Roman" w:cs="Times New Roman"/>
          <w:sz w:val="24"/>
          <w:szCs w:val="24"/>
        </w:rPr>
        <w:t xml:space="preserve"> As diferentes imagens buscam a atração do olhar a fim de adquirir significação em sua essência representacional.</w:t>
      </w:r>
      <w:r w:rsidR="00C3431D">
        <w:rPr>
          <w:rFonts w:ascii="Times New Roman" w:hAnsi="Times New Roman" w:cs="Times New Roman"/>
          <w:sz w:val="24"/>
          <w:szCs w:val="24"/>
        </w:rPr>
        <w:t xml:space="preserve"> As representações sociais de que nos fala Durkheim apresentam inúmeras variantes, desafiando o pesquisador a se question</w:t>
      </w:r>
      <w:r w:rsidR="00591359">
        <w:rPr>
          <w:rFonts w:ascii="Times New Roman" w:hAnsi="Times New Roman" w:cs="Times New Roman"/>
          <w:sz w:val="24"/>
          <w:szCs w:val="24"/>
        </w:rPr>
        <w:t xml:space="preserve">ar sobre a realidade e </w:t>
      </w:r>
      <w:r w:rsidR="00C3431D">
        <w:rPr>
          <w:rFonts w:ascii="Times New Roman" w:hAnsi="Times New Roman" w:cs="Times New Roman"/>
          <w:sz w:val="24"/>
          <w:szCs w:val="24"/>
        </w:rPr>
        <w:t>os por quês exis</w:t>
      </w:r>
      <w:r w:rsidR="00591359">
        <w:rPr>
          <w:rFonts w:ascii="Times New Roman" w:hAnsi="Times New Roman" w:cs="Times New Roman"/>
          <w:sz w:val="24"/>
          <w:szCs w:val="24"/>
        </w:rPr>
        <w:t>tentes na psicologia individual e no que concerne o entendimento a cerca da sociedade.</w:t>
      </w:r>
    </w:p>
    <w:p w:rsidR="00B64CC7" w:rsidRPr="00591359" w:rsidRDefault="00C3431D" w:rsidP="00591359">
      <w:pPr>
        <w:spacing w:line="240" w:lineRule="auto"/>
        <w:ind w:left="2268" w:firstLine="0"/>
        <w:rPr>
          <w:rFonts w:ascii="Times New Roman" w:hAnsi="Times New Roman" w:cs="Times New Roman"/>
          <w:sz w:val="20"/>
          <w:szCs w:val="20"/>
        </w:rPr>
      </w:pPr>
      <w:r w:rsidRPr="00591359">
        <w:rPr>
          <w:rFonts w:ascii="Times New Roman" w:hAnsi="Times New Roman" w:cs="Times New Roman"/>
          <w:sz w:val="20"/>
          <w:szCs w:val="20"/>
        </w:rPr>
        <w:t xml:space="preserve">“Com efeito, o que as representações coletivas traduzem é o modo como o grupo se pensa em suas relações com os </w:t>
      </w:r>
      <w:r w:rsidR="00591359" w:rsidRPr="00591359">
        <w:rPr>
          <w:rFonts w:ascii="Times New Roman" w:hAnsi="Times New Roman" w:cs="Times New Roman"/>
          <w:sz w:val="20"/>
          <w:szCs w:val="20"/>
        </w:rPr>
        <w:t>objetos que o afetam. Ora, o grupo não é constituído da mesma maneira que o indivíduo, e as coisas que o afetam são de outra natureza. Representações que não exprimem nem os mesmos sujeitos, nem os mesmos objetos, não poderiam depender das mesmas causas. Para compreender a maneira como a sociedade representa a si mesma e o mundo que a cerca, é a natureza da sociedade, e não a dos particulares, que se deve considerar.”</w:t>
      </w:r>
      <w:r w:rsidR="00591359">
        <w:rPr>
          <w:rFonts w:ascii="Times New Roman" w:hAnsi="Times New Roman" w:cs="Times New Roman"/>
          <w:sz w:val="20"/>
          <w:szCs w:val="20"/>
        </w:rPr>
        <w:t xml:space="preserve"> </w:t>
      </w:r>
      <w:r w:rsidR="00591359">
        <w:rPr>
          <w:rStyle w:val="Refdenotaderodap"/>
          <w:rFonts w:ascii="Times New Roman" w:hAnsi="Times New Roman" w:cs="Times New Roman"/>
          <w:sz w:val="20"/>
          <w:szCs w:val="20"/>
        </w:rPr>
        <w:footnoteReference w:id="12"/>
      </w:r>
      <w:r w:rsidR="00EA2219" w:rsidRPr="00591359">
        <w:rPr>
          <w:rFonts w:ascii="Times New Roman" w:hAnsi="Times New Roman" w:cs="Times New Roman"/>
          <w:sz w:val="20"/>
          <w:szCs w:val="20"/>
        </w:rPr>
        <w:t xml:space="preserve">  </w:t>
      </w:r>
      <w:r w:rsidR="00D714E3" w:rsidRPr="00591359">
        <w:rPr>
          <w:rFonts w:ascii="Times New Roman" w:hAnsi="Times New Roman" w:cs="Times New Roman"/>
          <w:sz w:val="20"/>
          <w:szCs w:val="20"/>
        </w:rPr>
        <w:t xml:space="preserve"> </w:t>
      </w:r>
      <w:r w:rsidR="00F50925" w:rsidRPr="00591359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591359" w:rsidRDefault="00591359" w:rsidP="005913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cinema adquire o</w:t>
      </w:r>
      <w:r w:rsidR="001C698B">
        <w:rPr>
          <w:rFonts w:ascii="Times New Roman" w:hAnsi="Times New Roman" w:cs="Times New Roman"/>
          <w:sz w:val="24"/>
          <w:szCs w:val="24"/>
        </w:rPr>
        <w:t xml:space="preserve"> significado de representante das manifestações de cunho</w:t>
      </w:r>
      <w:r>
        <w:rPr>
          <w:rFonts w:ascii="Times New Roman" w:hAnsi="Times New Roman" w:cs="Times New Roman"/>
          <w:sz w:val="24"/>
          <w:szCs w:val="24"/>
        </w:rPr>
        <w:t xml:space="preserve"> cultural e dessa forma</w:t>
      </w:r>
      <w:r w:rsidR="001C698B">
        <w:rPr>
          <w:rFonts w:ascii="Times New Roman" w:hAnsi="Times New Roman" w:cs="Times New Roman"/>
          <w:sz w:val="24"/>
          <w:szCs w:val="24"/>
        </w:rPr>
        <w:t xml:space="preserve">, por meio da arte e sua significância, é possível compreender </w:t>
      </w:r>
      <w:r>
        <w:rPr>
          <w:rFonts w:ascii="Times New Roman" w:hAnsi="Times New Roman" w:cs="Times New Roman"/>
          <w:sz w:val="24"/>
          <w:szCs w:val="24"/>
        </w:rPr>
        <w:t xml:space="preserve">as </w:t>
      </w:r>
      <w:r w:rsidR="001C698B">
        <w:rPr>
          <w:rFonts w:ascii="Times New Roman" w:hAnsi="Times New Roman" w:cs="Times New Roman"/>
          <w:sz w:val="24"/>
          <w:szCs w:val="24"/>
        </w:rPr>
        <w:t>diferentes</w:t>
      </w:r>
      <w:r>
        <w:rPr>
          <w:rFonts w:ascii="Times New Roman" w:hAnsi="Times New Roman" w:cs="Times New Roman"/>
          <w:sz w:val="24"/>
          <w:szCs w:val="24"/>
        </w:rPr>
        <w:t xml:space="preserve"> relações sociais que fundamentam a sociedade.</w:t>
      </w:r>
    </w:p>
    <w:p w:rsidR="00B64CC7" w:rsidRDefault="00A6442B" w:rsidP="00A644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Walter Benjamin destaca o crescente envolvimento entre homem e aparelho reprodutor de imagens no final do século XIX e início do XX. Primeiro a observação da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realidade e a coleta de imagens desconexas, depois o estudo de cada plano a partir de uma lógica específica, e por fim a reunião ordenada do grande número de imagens dando sentido </w:t>
      </w:r>
      <w:r w:rsidR="00C53B88">
        <w:rPr>
          <w:rFonts w:ascii="Times New Roman" w:hAnsi="Times New Roman" w:cs="Times New Roman"/>
          <w:sz w:val="24"/>
          <w:szCs w:val="24"/>
        </w:rPr>
        <w:t>à</w:t>
      </w:r>
      <w:r>
        <w:rPr>
          <w:rFonts w:ascii="Times New Roman" w:hAnsi="Times New Roman" w:cs="Times New Roman"/>
          <w:sz w:val="24"/>
          <w:szCs w:val="24"/>
        </w:rPr>
        <w:t xml:space="preserve"> obra final que é o filme, um produto da liberdade.</w:t>
      </w:r>
    </w:p>
    <w:p w:rsidR="00D714E3" w:rsidRDefault="00D714E3" w:rsidP="00D714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realidade recriada pela ótica do cineasta pode ser compreendida de diferentes maneiras, a forma com a qual os diferentes sentimentos são postos em destaque na construção fílmica, expressando a necessidade de afirmação de um estilo ou um ponto de vista, que até dado momento existe apenas no imaginário, a reunião das imagens que tem o propósito de gerar um filme é entendida na ótica de Walter Benjamin como a criação de “um espaço de liberdade”, o qual é dotado de elementos que escapam a percepção.</w:t>
      </w:r>
    </w:p>
    <w:p w:rsidR="00CD6A2D" w:rsidRDefault="00C53B88" w:rsidP="00D714E3">
      <w:pPr>
        <w:spacing w:line="240" w:lineRule="auto"/>
        <w:ind w:left="2268" w:firstLine="0"/>
        <w:rPr>
          <w:rFonts w:ascii="Times New Roman" w:hAnsi="Times New Roman" w:cs="Times New Roman"/>
          <w:sz w:val="20"/>
          <w:szCs w:val="20"/>
        </w:rPr>
      </w:pPr>
      <w:r w:rsidRPr="00C53B88">
        <w:rPr>
          <w:rFonts w:ascii="Times New Roman" w:hAnsi="Times New Roman" w:cs="Times New Roman"/>
          <w:sz w:val="20"/>
          <w:szCs w:val="20"/>
        </w:rPr>
        <w:t xml:space="preserve"> </w:t>
      </w:r>
      <w:r w:rsidR="00A6442B" w:rsidRPr="00C53B88">
        <w:rPr>
          <w:rFonts w:ascii="Times New Roman" w:hAnsi="Times New Roman" w:cs="Times New Roman"/>
          <w:sz w:val="20"/>
          <w:szCs w:val="20"/>
        </w:rPr>
        <w:t xml:space="preserve">“Uma das funções sociais mais importantes do cinema é criar um equilíbrio entre o homem e o aparelho. O cinema não realiza essa tarefa apenas pelo modo com que o homem se representa diante do aparelho, mas pelo modo com que ele representa o mundo, graças a esse aparelho. Através dos seus grandes planos, de sua ênfase </w:t>
      </w:r>
      <w:r w:rsidRPr="00C53B88">
        <w:rPr>
          <w:rFonts w:ascii="Times New Roman" w:hAnsi="Times New Roman" w:cs="Times New Roman"/>
          <w:sz w:val="20"/>
          <w:szCs w:val="20"/>
        </w:rPr>
        <w:t>sobre p</w:t>
      </w:r>
      <w:r w:rsidR="00A6442B" w:rsidRPr="00C53B88">
        <w:rPr>
          <w:rFonts w:ascii="Times New Roman" w:hAnsi="Times New Roman" w:cs="Times New Roman"/>
          <w:sz w:val="20"/>
          <w:szCs w:val="20"/>
        </w:rPr>
        <w:t>o</w:t>
      </w:r>
      <w:r w:rsidRPr="00C53B88">
        <w:rPr>
          <w:rFonts w:ascii="Times New Roman" w:hAnsi="Times New Roman" w:cs="Times New Roman"/>
          <w:sz w:val="20"/>
          <w:szCs w:val="20"/>
        </w:rPr>
        <w:t>r</w:t>
      </w:r>
      <w:r w:rsidR="00A6442B" w:rsidRPr="00C53B88">
        <w:rPr>
          <w:rFonts w:ascii="Times New Roman" w:hAnsi="Times New Roman" w:cs="Times New Roman"/>
          <w:sz w:val="20"/>
          <w:szCs w:val="20"/>
        </w:rPr>
        <w:t xml:space="preserve">menores ocultos dos objetos que nos são familiares, e de sua investigação dos ambientes mais vulgares sob </w:t>
      </w:r>
      <w:r w:rsidRPr="00C53B88">
        <w:rPr>
          <w:rFonts w:ascii="Times New Roman" w:hAnsi="Times New Roman" w:cs="Times New Roman"/>
          <w:sz w:val="20"/>
          <w:szCs w:val="20"/>
        </w:rPr>
        <w:t>a direção genial da objetiva, o cinema faz-nos vislumbrar, por um lado, os mil condicionamentos que determinam nossa existência, e por outro assegura-nos um grande e insuspeito espaço de liberdade.</w:t>
      </w:r>
      <w:r w:rsidR="00D714E3">
        <w:rPr>
          <w:rFonts w:ascii="Times New Roman" w:hAnsi="Times New Roman" w:cs="Times New Roman"/>
          <w:sz w:val="20"/>
          <w:szCs w:val="20"/>
        </w:rPr>
        <w:t xml:space="preserve">” </w:t>
      </w:r>
      <w:r>
        <w:rPr>
          <w:rStyle w:val="Refdenotaderodap"/>
          <w:rFonts w:ascii="Times New Roman" w:hAnsi="Times New Roman" w:cs="Times New Roman"/>
          <w:sz w:val="20"/>
          <w:szCs w:val="20"/>
        </w:rPr>
        <w:footnoteReference w:id="13"/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1C698B" w:rsidRPr="00D714E3" w:rsidRDefault="001C698B" w:rsidP="00D714E3">
      <w:pPr>
        <w:spacing w:line="240" w:lineRule="auto"/>
        <w:ind w:left="2268" w:firstLine="0"/>
        <w:rPr>
          <w:rFonts w:ascii="Times New Roman" w:hAnsi="Times New Roman" w:cs="Times New Roman"/>
          <w:sz w:val="20"/>
          <w:szCs w:val="20"/>
        </w:rPr>
      </w:pPr>
    </w:p>
    <w:p w:rsidR="001C698B" w:rsidRDefault="00C53B88" w:rsidP="008443CB">
      <w:pPr>
        <w:rPr>
          <w:rFonts w:ascii="Times New Roman" w:hAnsi="Times New Roman" w:cs="Times New Roman"/>
          <w:sz w:val="24"/>
          <w:szCs w:val="24"/>
        </w:rPr>
      </w:pPr>
      <w:r w:rsidRPr="00C53B88">
        <w:rPr>
          <w:rFonts w:ascii="Times New Roman" w:hAnsi="Times New Roman" w:cs="Times New Roman"/>
          <w:sz w:val="24"/>
          <w:szCs w:val="24"/>
        </w:rPr>
        <w:t>É por meio</w:t>
      </w:r>
      <w:r>
        <w:rPr>
          <w:rFonts w:ascii="Times New Roman" w:hAnsi="Times New Roman" w:cs="Times New Roman"/>
          <w:sz w:val="24"/>
          <w:szCs w:val="24"/>
        </w:rPr>
        <w:t xml:space="preserve"> dessa representação </w:t>
      </w:r>
      <w:r w:rsidR="00CD6A2D">
        <w:rPr>
          <w:rFonts w:ascii="Times New Roman" w:hAnsi="Times New Roman" w:cs="Times New Roman"/>
          <w:sz w:val="24"/>
          <w:szCs w:val="24"/>
        </w:rPr>
        <w:t xml:space="preserve">do real </w:t>
      </w:r>
      <w:r>
        <w:rPr>
          <w:rFonts w:ascii="Times New Roman" w:hAnsi="Times New Roman" w:cs="Times New Roman"/>
          <w:sz w:val="24"/>
          <w:szCs w:val="24"/>
        </w:rPr>
        <w:t>que os indivíduos a percebem</w:t>
      </w:r>
      <w:r w:rsidR="007E74A6">
        <w:rPr>
          <w:rFonts w:ascii="Times New Roman" w:hAnsi="Times New Roman" w:cs="Times New Roman"/>
          <w:sz w:val="24"/>
          <w:szCs w:val="24"/>
        </w:rPr>
        <w:t xml:space="preserve"> buscando</w:t>
      </w:r>
      <w:r>
        <w:rPr>
          <w:rFonts w:ascii="Times New Roman" w:hAnsi="Times New Roman" w:cs="Times New Roman"/>
          <w:sz w:val="24"/>
          <w:szCs w:val="24"/>
        </w:rPr>
        <w:t xml:space="preserve"> relacionar-se com ela, </w:t>
      </w:r>
      <w:r w:rsidR="00CD6A2D">
        <w:rPr>
          <w:rFonts w:ascii="Times New Roman" w:hAnsi="Times New Roman" w:cs="Times New Roman"/>
          <w:sz w:val="24"/>
          <w:szCs w:val="24"/>
        </w:rPr>
        <w:t>o movime</w:t>
      </w:r>
      <w:r w:rsidR="00D714E3">
        <w:rPr>
          <w:rFonts w:ascii="Times New Roman" w:hAnsi="Times New Roman" w:cs="Times New Roman"/>
          <w:sz w:val="24"/>
          <w:szCs w:val="24"/>
        </w:rPr>
        <w:t>nto de troca de sentidos orienta</w:t>
      </w:r>
      <w:r w:rsidR="00CD6A2D">
        <w:rPr>
          <w:rFonts w:ascii="Times New Roman" w:hAnsi="Times New Roman" w:cs="Times New Roman"/>
          <w:sz w:val="24"/>
          <w:szCs w:val="24"/>
        </w:rPr>
        <w:t xml:space="preserve"> o espectador transformando-o em agente participante dessa construção.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3EFC" w:rsidRPr="008443CB" w:rsidRDefault="00CD6A2D" w:rsidP="008443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representações sociais associam-se com o ideal artístico </w:t>
      </w:r>
      <w:r w:rsidR="00D714E3">
        <w:rPr>
          <w:rFonts w:ascii="Times New Roman" w:hAnsi="Times New Roman" w:cs="Times New Roman"/>
          <w:sz w:val="24"/>
          <w:szCs w:val="24"/>
        </w:rPr>
        <w:t>por meio do cinema.</w:t>
      </w:r>
      <w:r w:rsidR="0096371B">
        <w:rPr>
          <w:rFonts w:ascii="Times New Roman" w:hAnsi="Times New Roman" w:cs="Times New Roman"/>
          <w:sz w:val="24"/>
          <w:szCs w:val="24"/>
        </w:rPr>
        <w:t xml:space="preserve"> Um novo sujeito surge das telas, o filme cria um novo olhar sobre a realidade, recriando espaços antes inexistentes, transferindo para o plano real e socializando-os com os demais indivíduos idéias e conceitos que antes perdiam-se na imaginação.</w:t>
      </w:r>
    </w:p>
    <w:p w:rsidR="003631DE" w:rsidRDefault="0096371B" w:rsidP="003A625F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CONSIDERAÇÕES FINAIS</w:t>
      </w:r>
    </w:p>
    <w:p w:rsidR="00223EFC" w:rsidRDefault="0096371B" w:rsidP="009637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proposta deste </w:t>
      </w:r>
      <w:r w:rsidR="00223EFC">
        <w:rPr>
          <w:rFonts w:ascii="Times New Roman" w:hAnsi="Times New Roman" w:cs="Times New Roman"/>
          <w:sz w:val="24"/>
          <w:szCs w:val="24"/>
        </w:rPr>
        <w:t>trabalho</w:t>
      </w:r>
      <w:r>
        <w:rPr>
          <w:rFonts w:ascii="Times New Roman" w:hAnsi="Times New Roman" w:cs="Times New Roman"/>
          <w:sz w:val="24"/>
          <w:szCs w:val="24"/>
        </w:rPr>
        <w:t xml:space="preserve"> era reunir o cinema e a teoria das representações sociais </w:t>
      </w:r>
      <w:r w:rsidR="00223EFC">
        <w:rPr>
          <w:rFonts w:ascii="Times New Roman" w:hAnsi="Times New Roman" w:cs="Times New Roman"/>
          <w:sz w:val="24"/>
          <w:szCs w:val="24"/>
        </w:rPr>
        <w:t>proposta por Émile Durkheim, por meio de</w:t>
      </w:r>
      <w:r>
        <w:rPr>
          <w:rFonts w:ascii="Times New Roman" w:hAnsi="Times New Roman" w:cs="Times New Roman"/>
          <w:sz w:val="24"/>
          <w:szCs w:val="24"/>
        </w:rPr>
        <w:t xml:space="preserve"> uma discussão de cunho sociológico.</w:t>
      </w:r>
      <w:r w:rsidR="00223EFC">
        <w:rPr>
          <w:rFonts w:ascii="Times New Roman" w:hAnsi="Times New Roman" w:cs="Times New Roman"/>
          <w:sz w:val="24"/>
          <w:szCs w:val="24"/>
        </w:rPr>
        <w:t xml:space="preserve"> Buscou-se compreender como os sentidos do real são agrupados adquirindo significância no meio social através das imagens.</w:t>
      </w:r>
      <w:r>
        <w:rPr>
          <w:rFonts w:ascii="Times New Roman" w:hAnsi="Times New Roman" w:cs="Times New Roman"/>
          <w:sz w:val="24"/>
          <w:szCs w:val="24"/>
        </w:rPr>
        <w:t xml:space="preserve"> Fez-se uso do movi</w:t>
      </w:r>
      <w:r w:rsidR="00223EFC">
        <w:rPr>
          <w:rFonts w:ascii="Times New Roman" w:hAnsi="Times New Roman" w:cs="Times New Roman"/>
          <w:sz w:val="24"/>
          <w:szCs w:val="24"/>
        </w:rPr>
        <w:t xml:space="preserve">mento cinemanovista brasileiro, </w:t>
      </w:r>
      <w:r>
        <w:rPr>
          <w:rFonts w:ascii="Times New Roman" w:hAnsi="Times New Roman" w:cs="Times New Roman"/>
          <w:sz w:val="24"/>
          <w:szCs w:val="24"/>
        </w:rPr>
        <w:t xml:space="preserve">em </w:t>
      </w:r>
      <w:r>
        <w:rPr>
          <w:rFonts w:ascii="Times New Roman" w:hAnsi="Times New Roman" w:cs="Times New Roman"/>
          <w:sz w:val="24"/>
          <w:szCs w:val="24"/>
        </w:rPr>
        <w:lastRenderedPageBreak/>
        <w:t>primeiro momento</w:t>
      </w:r>
      <w:r w:rsidR="00223EF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com o intuito de </w:t>
      </w:r>
      <w:r w:rsidR="00223EFC">
        <w:rPr>
          <w:rFonts w:ascii="Times New Roman" w:hAnsi="Times New Roman" w:cs="Times New Roman"/>
          <w:sz w:val="24"/>
          <w:szCs w:val="24"/>
        </w:rPr>
        <w:t>apresentá-lo</w:t>
      </w:r>
      <w:r>
        <w:rPr>
          <w:rFonts w:ascii="Times New Roman" w:hAnsi="Times New Roman" w:cs="Times New Roman"/>
          <w:sz w:val="24"/>
          <w:szCs w:val="24"/>
        </w:rPr>
        <w:t xml:space="preserve"> como </w:t>
      </w:r>
      <w:r w:rsidR="00223EFC">
        <w:rPr>
          <w:rFonts w:ascii="Times New Roman" w:hAnsi="Times New Roman" w:cs="Times New Roman"/>
          <w:sz w:val="24"/>
          <w:szCs w:val="24"/>
        </w:rPr>
        <w:t xml:space="preserve">exemplo de representação artística inovadora. </w:t>
      </w:r>
    </w:p>
    <w:p w:rsidR="0096371B" w:rsidRDefault="00223EFC" w:rsidP="009637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Utilizando elementos provenientes de pesquisas de teóricos específicos foi realizada uma reflexão sobre o cinema e o seu potencial, o qual reúne em sua essência atributos de ordem histórica, social, cultural e artística. </w:t>
      </w:r>
      <w:r w:rsidR="00EB2566">
        <w:rPr>
          <w:rFonts w:ascii="Times New Roman" w:hAnsi="Times New Roman" w:cs="Times New Roman"/>
          <w:sz w:val="24"/>
          <w:szCs w:val="24"/>
        </w:rPr>
        <w:t>No primeiro capítulo desse artigo houve a necessidade de se explicar os elementos que vieram a gerar o Cinema novo brasileiro e os fundamentos que impulsionaram a revolução artística do mesmo.</w:t>
      </w:r>
    </w:p>
    <w:p w:rsidR="00EB2566" w:rsidRDefault="00EB2566" w:rsidP="009637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Foi a partir dos estudos feitos por Alexandre Figueirôa em seu livro </w:t>
      </w:r>
      <w:r w:rsidRPr="00A60ADA">
        <w:rPr>
          <w:rFonts w:ascii="Times New Roman" w:hAnsi="Times New Roman" w:cs="Times New Roman"/>
          <w:i/>
          <w:sz w:val="24"/>
          <w:szCs w:val="24"/>
        </w:rPr>
        <w:t>Cinema Novo: A onda do jovem cinema e sua recepção na França</w:t>
      </w:r>
      <w:r w:rsidR="00A60AD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que foi possível compreender qual era a pretensão dos j</w:t>
      </w:r>
      <w:r w:rsidR="00A60ADA">
        <w:rPr>
          <w:rFonts w:ascii="Times New Roman" w:hAnsi="Times New Roman" w:cs="Times New Roman"/>
          <w:sz w:val="24"/>
          <w:szCs w:val="24"/>
        </w:rPr>
        <w:t xml:space="preserve">ovens cineastas brasileiros com a criação de um estilo de filmagem totalmente novo, o qual diferenciava-se da estética comercial norte-americana. Dentro da pesquisa de Figueirôa pode-se compreender como a crítica européia observava o cinemanovismo brasileiro que oferecia uma temática que girava em torno da crítica social e política. </w:t>
      </w:r>
    </w:p>
    <w:p w:rsidR="00EB2566" w:rsidRPr="0096371B" w:rsidRDefault="00A60ADA" w:rsidP="009637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livro </w:t>
      </w:r>
      <w:r w:rsidRPr="00A60ADA">
        <w:rPr>
          <w:rFonts w:ascii="Times New Roman" w:hAnsi="Times New Roman" w:cs="Times New Roman"/>
          <w:i/>
          <w:sz w:val="24"/>
          <w:szCs w:val="24"/>
        </w:rPr>
        <w:t>A geração do Cinema Novo: Para uma antropologia do cinema</w:t>
      </w:r>
      <w:r>
        <w:rPr>
          <w:rFonts w:ascii="Times New Roman" w:hAnsi="Times New Roman" w:cs="Times New Roman"/>
          <w:sz w:val="24"/>
          <w:szCs w:val="24"/>
        </w:rPr>
        <w:t xml:space="preserve"> de Pedro Simonard permitiu analisar o cenário político e cultural brasileiro existente no decorrer do final da década de 1950, </w:t>
      </w:r>
      <w:r w:rsidR="00D20C28">
        <w:rPr>
          <w:rFonts w:ascii="Times New Roman" w:hAnsi="Times New Roman" w:cs="Times New Roman"/>
          <w:sz w:val="24"/>
          <w:szCs w:val="24"/>
        </w:rPr>
        <w:t>aonde</w:t>
      </w:r>
      <w:r>
        <w:rPr>
          <w:rFonts w:ascii="Times New Roman" w:hAnsi="Times New Roman" w:cs="Times New Roman"/>
          <w:sz w:val="24"/>
          <w:szCs w:val="24"/>
        </w:rPr>
        <w:t xml:space="preserve"> o Cinema Novo viria nascer. </w:t>
      </w:r>
      <w:r w:rsidR="00D20C28">
        <w:rPr>
          <w:rFonts w:ascii="Times New Roman" w:hAnsi="Times New Roman" w:cs="Times New Roman"/>
          <w:sz w:val="24"/>
          <w:szCs w:val="24"/>
        </w:rPr>
        <w:t>Por meio de um grande número de entrevistas reunidas em sua obra pode-se compreender como os pioneiros do movimento vieram se reunir em torno do ideal que consistia em criar um tipo de filmografia totalmente nacional.</w:t>
      </w:r>
    </w:p>
    <w:p w:rsidR="003631DE" w:rsidRDefault="00D20C28" w:rsidP="00D20C28">
      <w:pPr>
        <w:rPr>
          <w:rFonts w:ascii="Times New Roman" w:hAnsi="Times New Roman" w:cs="Times New Roman"/>
          <w:sz w:val="24"/>
          <w:szCs w:val="24"/>
        </w:rPr>
      </w:pPr>
      <w:r w:rsidRPr="00D20C28">
        <w:rPr>
          <w:rFonts w:ascii="Times New Roman" w:hAnsi="Times New Roman" w:cs="Times New Roman"/>
          <w:sz w:val="24"/>
          <w:szCs w:val="24"/>
        </w:rPr>
        <w:t>Prosseguindo</w:t>
      </w:r>
      <w:r>
        <w:rPr>
          <w:rFonts w:ascii="Times New Roman" w:hAnsi="Times New Roman" w:cs="Times New Roman"/>
          <w:sz w:val="24"/>
          <w:szCs w:val="24"/>
        </w:rPr>
        <w:t xml:space="preserve"> com a proposta de reunir nesta pes</w:t>
      </w:r>
      <w:r w:rsidR="000B7593">
        <w:rPr>
          <w:rFonts w:ascii="Times New Roman" w:hAnsi="Times New Roman" w:cs="Times New Roman"/>
          <w:sz w:val="24"/>
          <w:szCs w:val="24"/>
        </w:rPr>
        <w:t xml:space="preserve">quisa arcabouço teórico valido, que viesse a objetivar a temática do nosso trabalho, foi feita uma breve reflexão sobre a linguagem cinematográfica e o poder que a imagem adquire sobre o público que ficou a cabo de Christian Metz em sua obra intitulada </w:t>
      </w:r>
      <w:r w:rsidR="000B7593" w:rsidRPr="000B7593">
        <w:rPr>
          <w:rFonts w:ascii="Times New Roman" w:hAnsi="Times New Roman" w:cs="Times New Roman"/>
          <w:i/>
          <w:sz w:val="24"/>
          <w:szCs w:val="24"/>
        </w:rPr>
        <w:t>A significação</w:t>
      </w:r>
      <w:r w:rsidR="000B7593">
        <w:rPr>
          <w:rFonts w:ascii="Times New Roman" w:hAnsi="Times New Roman" w:cs="Times New Roman"/>
          <w:i/>
          <w:sz w:val="24"/>
          <w:szCs w:val="24"/>
        </w:rPr>
        <w:t xml:space="preserve"> no cinema. </w:t>
      </w:r>
      <w:r w:rsidR="000B7593">
        <w:rPr>
          <w:rFonts w:ascii="Times New Roman" w:hAnsi="Times New Roman" w:cs="Times New Roman"/>
          <w:sz w:val="24"/>
          <w:szCs w:val="24"/>
        </w:rPr>
        <w:t>A obra de Metz permitiu avaliar os diferentes signos cinematográficos e a relação exercida por eles na construção da realidade.</w:t>
      </w:r>
    </w:p>
    <w:p w:rsidR="001C698B" w:rsidRPr="000C0795" w:rsidRDefault="000C0795" w:rsidP="007111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 estudos feitos a partir da obra </w:t>
      </w:r>
      <w:r w:rsidRPr="000C0795">
        <w:rPr>
          <w:rFonts w:ascii="Times New Roman" w:hAnsi="Times New Roman" w:cs="Times New Roman"/>
          <w:bCs/>
          <w:i/>
          <w:sz w:val="24"/>
          <w:szCs w:val="24"/>
        </w:rPr>
        <w:t>Magia e técnica, arte e política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0B7593">
        <w:rPr>
          <w:rFonts w:ascii="Times New Roman" w:hAnsi="Times New Roman" w:cs="Times New Roman"/>
          <w:sz w:val="24"/>
          <w:szCs w:val="24"/>
        </w:rPr>
        <w:t>Walter Benjamin</w:t>
      </w:r>
      <w:r>
        <w:rPr>
          <w:rFonts w:ascii="Times New Roman" w:hAnsi="Times New Roman" w:cs="Times New Roman"/>
          <w:sz w:val="24"/>
          <w:szCs w:val="24"/>
        </w:rPr>
        <w:t>,</w:t>
      </w:r>
      <w:r w:rsidR="000B7593">
        <w:rPr>
          <w:rFonts w:ascii="Times New Roman" w:hAnsi="Times New Roman" w:cs="Times New Roman"/>
          <w:sz w:val="24"/>
          <w:szCs w:val="24"/>
        </w:rPr>
        <w:t xml:space="preserve"> encerra esta pequena reflexão que colocou o cinema e o movimento cinematográfico brasileiro conhecido como Cinema Novo</w:t>
      </w:r>
      <w:r>
        <w:rPr>
          <w:rFonts w:ascii="Times New Roman" w:hAnsi="Times New Roman" w:cs="Times New Roman"/>
          <w:sz w:val="24"/>
          <w:szCs w:val="24"/>
        </w:rPr>
        <w:t xml:space="preserve"> em destaque. A tentativa foi a de associar características dos dois conceitos com as pesquisas que se voltam para as representações sociais e por meio delas </w:t>
      </w:r>
      <w:r w:rsidR="001C698B">
        <w:rPr>
          <w:rFonts w:ascii="Times New Roman" w:hAnsi="Times New Roman" w:cs="Times New Roman"/>
          <w:sz w:val="24"/>
          <w:szCs w:val="24"/>
        </w:rPr>
        <w:t xml:space="preserve">tentar </w:t>
      </w:r>
      <w:r>
        <w:rPr>
          <w:rFonts w:ascii="Times New Roman" w:hAnsi="Times New Roman" w:cs="Times New Roman"/>
          <w:sz w:val="24"/>
          <w:szCs w:val="24"/>
        </w:rPr>
        <w:t xml:space="preserve">abrir o campo da pesquisa sociológica que </w:t>
      </w:r>
      <w:r>
        <w:rPr>
          <w:rFonts w:ascii="Times New Roman" w:hAnsi="Times New Roman" w:cs="Times New Roman"/>
          <w:sz w:val="24"/>
          <w:szCs w:val="24"/>
        </w:rPr>
        <w:lastRenderedPageBreak/>
        <w:t>tem como objetivo analisar as relações que se criam entre os homens, aqui refletido sobre a luz do cinema.</w:t>
      </w:r>
    </w:p>
    <w:p w:rsidR="007E74A6" w:rsidRPr="00144281" w:rsidRDefault="00591359" w:rsidP="007E74A6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REFERÊNCIAS</w:t>
      </w:r>
    </w:p>
    <w:p w:rsidR="007E74A6" w:rsidRPr="00C6197C" w:rsidRDefault="007E74A6" w:rsidP="00C6197C">
      <w:pPr>
        <w:pStyle w:val="Textodenotaderodap"/>
        <w:jc w:val="both"/>
        <w:rPr>
          <w:sz w:val="24"/>
          <w:szCs w:val="24"/>
        </w:rPr>
      </w:pPr>
      <w:r w:rsidRPr="00C6197C">
        <w:rPr>
          <w:sz w:val="24"/>
          <w:szCs w:val="24"/>
        </w:rPr>
        <w:t xml:space="preserve">BENJAMIN, Walter. </w:t>
      </w:r>
      <w:r w:rsidRPr="00C6197C">
        <w:rPr>
          <w:b/>
          <w:bCs/>
          <w:sz w:val="24"/>
          <w:szCs w:val="24"/>
        </w:rPr>
        <w:t>Magia e técnica, arte e política</w:t>
      </w:r>
      <w:r w:rsidRPr="00C6197C">
        <w:rPr>
          <w:sz w:val="24"/>
          <w:szCs w:val="24"/>
        </w:rPr>
        <w:t>. São Paulo: Brasiliense, Obras Escolhidas, v. 1, 1987</w:t>
      </w:r>
      <w:r>
        <w:rPr>
          <w:sz w:val="24"/>
          <w:szCs w:val="24"/>
        </w:rPr>
        <w:t>.</w:t>
      </w:r>
    </w:p>
    <w:p w:rsidR="007E74A6" w:rsidRDefault="007E74A6" w:rsidP="007E74A6">
      <w:pPr>
        <w:pStyle w:val="Textodenotaderodap"/>
        <w:jc w:val="both"/>
        <w:rPr>
          <w:sz w:val="24"/>
          <w:szCs w:val="24"/>
        </w:rPr>
      </w:pPr>
    </w:p>
    <w:p w:rsidR="007E74A6" w:rsidRDefault="007E74A6" w:rsidP="007E74A6">
      <w:pPr>
        <w:pStyle w:val="Textodenotaderodap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Disponível em </w:t>
      </w:r>
      <w:r w:rsidRPr="007E74A6">
        <w:rPr>
          <w:b/>
          <w:sz w:val="24"/>
          <w:szCs w:val="24"/>
        </w:rPr>
        <w:t>http://www.pensador.info/GlauberRocha</w:t>
      </w:r>
      <w:r>
        <w:rPr>
          <w:sz w:val="24"/>
          <w:szCs w:val="24"/>
        </w:rPr>
        <w:t>. Acesso em: 27 de fevereiro de 2010.</w:t>
      </w:r>
    </w:p>
    <w:p w:rsidR="007E74A6" w:rsidRDefault="007E74A6" w:rsidP="00A90309">
      <w:pPr>
        <w:pStyle w:val="Textodenotaderodap"/>
        <w:jc w:val="both"/>
        <w:rPr>
          <w:sz w:val="24"/>
          <w:szCs w:val="24"/>
        </w:rPr>
      </w:pPr>
    </w:p>
    <w:p w:rsidR="007E74A6" w:rsidRDefault="007E74A6" w:rsidP="00A90309">
      <w:pPr>
        <w:pStyle w:val="Textodenotaderodap"/>
        <w:jc w:val="both"/>
        <w:rPr>
          <w:sz w:val="24"/>
          <w:szCs w:val="24"/>
        </w:rPr>
      </w:pPr>
      <w:r w:rsidRPr="00E002B7">
        <w:rPr>
          <w:sz w:val="24"/>
          <w:szCs w:val="24"/>
        </w:rPr>
        <w:t xml:space="preserve">DURKHEIM, Émile. </w:t>
      </w:r>
      <w:r w:rsidRPr="00E002B7">
        <w:rPr>
          <w:b/>
          <w:iCs/>
          <w:sz w:val="24"/>
          <w:szCs w:val="24"/>
        </w:rPr>
        <w:t>As Regras do Método Sociológico</w:t>
      </w:r>
      <w:r w:rsidRPr="00E002B7">
        <w:rPr>
          <w:iCs/>
          <w:sz w:val="24"/>
          <w:szCs w:val="24"/>
        </w:rPr>
        <w:t xml:space="preserve">. </w:t>
      </w:r>
      <w:r w:rsidRPr="00E002B7">
        <w:rPr>
          <w:sz w:val="24"/>
          <w:szCs w:val="24"/>
        </w:rPr>
        <w:t>São Pau</w:t>
      </w:r>
      <w:r>
        <w:rPr>
          <w:sz w:val="24"/>
          <w:szCs w:val="24"/>
        </w:rPr>
        <w:t>lo: Martins Fontes, 2007.</w:t>
      </w:r>
    </w:p>
    <w:p w:rsidR="007E74A6" w:rsidRDefault="007E74A6" w:rsidP="003A625F">
      <w:pPr>
        <w:pStyle w:val="Textodenotaderodap"/>
        <w:jc w:val="both"/>
        <w:rPr>
          <w:sz w:val="24"/>
          <w:szCs w:val="24"/>
        </w:rPr>
      </w:pPr>
    </w:p>
    <w:p w:rsidR="007E74A6" w:rsidRDefault="007E74A6" w:rsidP="003A625F">
      <w:pPr>
        <w:pStyle w:val="Textodenotaderodap"/>
        <w:jc w:val="both"/>
        <w:rPr>
          <w:sz w:val="24"/>
          <w:szCs w:val="24"/>
        </w:rPr>
      </w:pPr>
      <w:r w:rsidRPr="003A625F">
        <w:rPr>
          <w:sz w:val="24"/>
          <w:szCs w:val="24"/>
        </w:rPr>
        <w:t xml:space="preserve">FIGUEIRÔA, Alexandre. </w:t>
      </w:r>
      <w:r w:rsidRPr="003A625F">
        <w:rPr>
          <w:b/>
          <w:sz w:val="24"/>
          <w:szCs w:val="24"/>
        </w:rPr>
        <w:t>Cinema Novo: A onda do jovem cinema e sua recepção na França</w:t>
      </w:r>
      <w:r w:rsidRPr="003A625F">
        <w:rPr>
          <w:sz w:val="24"/>
          <w:szCs w:val="24"/>
        </w:rPr>
        <w:t>. Cam</w:t>
      </w:r>
      <w:r>
        <w:rPr>
          <w:sz w:val="24"/>
          <w:szCs w:val="24"/>
        </w:rPr>
        <w:t>pinas, SP: Papirus, 2004.</w:t>
      </w:r>
    </w:p>
    <w:p w:rsidR="007E74A6" w:rsidRDefault="007E74A6" w:rsidP="00C6197C">
      <w:pPr>
        <w:pStyle w:val="Textodenotaderodap"/>
        <w:jc w:val="both"/>
        <w:rPr>
          <w:sz w:val="24"/>
          <w:szCs w:val="24"/>
        </w:rPr>
      </w:pPr>
    </w:p>
    <w:p w:rsidR="007E74A6" w:rsidRDefault="007E74A6" w:rsidP="00C6197C">
      <w:pPr>
        <w:pStyle w:val="Textodenotaderodap"/>
        <w:jc w:val="both"/>
        <w:rPr>
          <w:sz w:val="24"/>
          <w:szCs w:val="24"/>
        </w:rPr>
      </w:pPr>
      <w:r w:rsidRPr="00A90309">
        <w:rPr>
          <w:sz w:val="24"/>
          <w:szCs w:val="24"/>
        </w:rPr>
        <w:t>METZ, C</w:t>
      </w:r>
      <w:r>
        <w:rPr>
          <w:sz w:val="24"/>
          <w:szCs w:val="24"/>
        </w:rPr>
        <w:t>hristian</w:t>
      </w:r>
      <w:r w:rsidRPr="00A90309">
        <w:rPr>
          <w:sz w:val="24"/>
          <w:szCs w:val="24"/>
        </w:rPr>
        <w:t xml:space="preserve">. </w:t>
      </w:r>
      <w:r w:rsidRPr="00A90309">
        <w:rPr>
          <w:b/>
          <w:sz w:val="24"/>
          <w:szCs w:val="24"/>
        </w:rPr>
        <w:t>A significação no cinema</w:t>
      </w:r>
      <w:r w:rsidR="00560BB6">
        <w:rPr>
          <w:sz w:val="24"/>
          <w:szCs w:val="24"/>
        </w:rPr>
        <w:t>. São Paulo: Perspectiva, 2010.</w:t>
      </w:r>
    </w:p>
    <w:p w:rsidR="007E74A6" w:rsidRDefault="007E74A6" w:rsidP="00E002B7">
      <w:pPr>
        <w:pStyle w:val="Textodenotaderodap"/>
        <w:jc w:val="both"/>
        <w:rPr>
          <w:sz w:val="24"/>
          <w:szCs w:val="24"/>
        </w:rPr>
      </w:pPr>
    </w:p>
    <w:p w:rsidR="007E74A6" w:rsidRDefault="007E74A6" w:rsidP="00E002B7">
      <w:pPr>
        <w:pStyle w:val="Textodenotaderodap"/>
        <w:jc w:val="both"/>
        <w:rPr>
          <w:sz w:val="24"/>
          <w:szCs w:val="24"/>
        </w:rPr>
      </w:pPr>
      <w:r w:rsidRPr="00033567">
        <w:rPr>
          <w:sz w:val="24"/>
          <w:szCs w:val="24"/>
        </w:rPr>
        <w:t xml:space="preserve">SIMONARD, Pedro. </w:t>
      </w:r>
      <w:r w:rsidRPr="00033567">
        <w:rPr>
          <w:b/>
          <w:sz w:val="24"/>
          <w:szCs w:val="24"/>
        </w:rPr>
        <w:t>A geração do Cinema Novo: para uma antropologia do cinema</w:t>
      </w:r>
      <w:r w:rsidRPr="00033567">
        <w:rPr>
          <w:sz w:val="24"/>
          <w:szCs w:val="24"/>
        </w:rPr>
        <w:t>. Rio de Janeiro: Muad X, 2006.</w:t>
      </w:r>
    </w:p>
    <w:p w:rsidR="00144281" w:rsidRPr="004154F4" w:rsidRDefault="00144281" w:rsidP="00144281">
      <w:pPr>
        <w:pStyle w:val="SemEspaamento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4281" w:rsidRDefault="00144281" w:rsidP="00144281"/>
    <w:p w:rsidR="00144281" w:rsidRPr="00144281" w:rsidRDefault="00144281" w:rsidP="00144281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sectPr w:rsidR="00144281" w:rsidRPr="00144281" w:rsidSect="00560BB6">
      <w:headerReference w:type="default" r:id="rId10"/>
      <w:pgSz w:w="11906" w:h="16838"/>
      <w:pgMar w:top="1418" w:right="1418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3E0B" w:rsidRDefault="00563E0B" w:rsidP="00144281">
      <w:pPr>
        <w:spacing w:after="0" w:line="240" w:lineRule="auto"/>
      </w:pPr>
      <w:r>
        <w:separator/>
      </w:r>
    </w:p>
  </w:endnote>
  <w:endnote w:type="continuationSeparator" w:id="1">
    <w:p w:rsidR="00563E0B" w:rsidRDefault="00563E0B" w:rsidP="00144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3E0B" w:rsidRDefault="00563E0B" w:rsidP="00144281">
      <w:pPr>
        <w:spacing w:after="0" w:line="240" w:lineRule="auto"/>
      </w:pPr>
      <w:r>
        <w:separator/>
      </w:r>
    </w:p>
  </w:footnote>
  <w:footnote w:type="continuationSeparator" w:id="1">
    <w:p w:rsidR="00563E0B" w:rsidRDefault="00563E0B" w:rsidP="00144281">
      <w:pPr>
        <w:spacing w:after="0" w:line="240" w:lineRule="auto"/>
      </w:pPr>
      <w:r>
        <w:continuationSeparator/>
      </w:r>
    </w:p>
  </w:footnote>
  <w:footnote w:id="2">
    <w:p w:rsidR="00711186" w:rsidRPr="00A13983" w:rsidRDefault="00711186" w:rsidP="00711186">
      <w:pPr>
        <w:pStyle w:val="SemEspaamento"/>
        <w:jc w:val="both"/>
        <w:rPr>
          <w:rFonts w:ascii="Times New Roman" w:hAnsi="Times New Roman"/>
          <w:sz w:val="20"/>
          <w:szCs w:val="20"/>
        </w:rPr>
      </w:pPr>
      <w:r>
        <w:rPr>
          <w:rStyle w:val="Refdenotaderodap"/>
        </w:rPr>
        <w:footnoteRef/>
      </w:r>
      <w:r>
        <w:t xml:space="preserve"> </w:t>
      </w:r>
      <w:r w:rsidRPr="00A13983">
        <w:rPr>
          <w:rFonts w:ascii="Times New Roman" w:hAnsi="Times New Roman"/>
          <w:sz w:val="20"/>
          <w:szCs w:val="20"/>
        </w:rPr>
        <w:t xml:space="preserve">Mestrando em Sociologia pela Universidade Federal de Alagoas - </w:t>
      </w:r>
      <w:r w:rsidRPr="00A13983">
        <w:rPr>
          <w:rFonts w:ascii="Times New Roman" w:hAnsi="Times New Roman"/>
          <w:b/>
          <w:sz w:val="20"/>
          <w:szCs w:val="20"/>
        </w:rPr>
        <w:t>UFAL</w:t>
      </w:r>
    </w:p>
    <w:p w:rsidR="00711186" w:rsidRDefault="00711186" w:rsidP="00F74D2A">
      <w:pPr>
        <w:pStyle w:val="Textodenotaderodap"/>
        <w:jc w:val="both"/>
      </w:pPr>
      <w:r>
        <w:t xml:space="preserve">   </w:t>
      </w:r>
      <w:r w:rsidRPr="005E4207">
        <w:t xml:space="preserve">Especialista em Docência do Ensino Superior pela Faculdade Educacional de Araucária – </w:t>
      </w:r>
      <w:r w:rsidRPr="005E4207">
        <w:rPr>
          <w:b/>
        </w:rPr>
        <w:t>FACEAR</w:t>
      </w:r>
      <w:r w:rsidRPr="005E4207">
        <w:t>.</w:t>
      </w:r>
    </w:p>
    <w:p w:rsidR="00711186" w:rsidRPr="00AB08D9" w:rsidRDefault="00711186" w:rsidP="00711186">
      <w:pPr>
        <w:pStyle w:val="SemEspaamen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</w:rPr>
        <w:t xml:space="preserve">  </w:t>
      </w:r>
      <w:r w:rsidRPr="005E4207">
        <w:rPr>
          <w:rFonts w:ascii="Times New Roman" w:hAnsi="Times New Roman"/>
          <w:sz w:val="20"/>
          <w:szCs w:val="20"/>
        </w:rPr>
        <w:t xml:space="preserve">Graduado em História pela Universidade Estadual de Alagoas – </w:t>
      </w:r>
      <w:r w:rsidRPr="005E4207">
        <w:rPr>
          <w:rFonts w:ascii="Times New Roman" w:hAnsi="Times New Roman"/>
          <w:b/>
          <w:sz w:val="20"/>
          <w:szCs w:val="20"/>
        </w:rPr>
        <w:t>UNEAL.</w:t>
      </w:r>
    </w:p>
  </w:footnote>
  <w:footnote w:id="3">
    <w:p w:rsidR="003A625F" w:rsidRDefault="003A625F" w:rsidP="003A625F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FIGUEIRÔA, Alexandre. </w:t>
      </w:r>
      <w:r w:rsidRPr="003A625F">
        <w:rPr>
          <w:b/>
        </w:rPr>
        <w:t>Cinema Novo: A onda do jovem cinema e sua recepção na França</w:t>
      </w:r>
      <w:r>
        <w:t>. Campinas, SP: Papirus, 2004, p. 31.</w:t>
      </w:r>
    </w:p>
  </w:footnote>
  <w:footnote w:id="4">
    <w:p w:rsidR="00144281" w:rsidRPr="00B41F19" w:rsidRDefault="00144281" w:rsidP="00144281">
      <w:pPr>
        <w:pStyle w:val="Textodenotaderodap"/>
        <w:jc w:val="both"/>
      </w:pPr>
      <w:r w:rsidRPr="00B41F19">
        <w:rPr>
          <w:rStyle w:val="Refdenotaderodap"/>
        </w:rPr>
        <w:footnoteRef/>
      </w:r>
      <w:r w:rsidRPr="00B41F19">
        <w:t xml:space="preserve"> Disponível em: </w:t>
      </w:r>
      <w:hyperlink r:id="rId1" w:history="1">
        <w:r w:rsidRPr="00B41F19">
          <w:rPr>
            <w:rStyle w:val="Hyperlink"/>
            <w:color w:val="auto"/>
            <w:u w:val="none"/>
          </w:rPr>
          <w:t>http://www.pensador.info/carrego_minhas_cicatrizes_cmo_medalhas/22/</w:t>
        </w:r>
      </w:hyperlink>
      <w:r w:rsidRPr="00B41F19">
        <w:t>Glauber Rocha. Acesso em: 27 de fev. 2010.</w:t>
      </w:r>
    </w:p>
  </w:footnote>
  <w:footnote w:id="5">
    <w:p w:rsidR="0037181B" w:rsidRDefault="0037181B" w:rsidP="0037181B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FIGUEIRÔA, Alexandre. </w:t>
      </w:r>
      <w:r w:rsidRPr="003A625F">
        <w:rPr>
          <w:b/>
        </w:rPr>
        <w:t>Cinema Novo: A onda do jovem cinema e sua recepção na França</w:t>
      </w:r>
      <w:r>
        <w:t>. Campinas, SP: Papirus, 2004, p. 32-33.</w:t>
      </w:r>
    </w:p>
  </w:footnote>
  <w:footnote w:id="6">
    <w:p w:rsidR="00033567" w:rsidRDefault="00033567" w:rsidP="00033567">
      <w:pPr>
        <w:pStyle w:val="Textodenotaderodap"/>
      </w:pPr>
      <w:r>
        <w:rPr>
          <w:rStyle w:val="Refdenotaderodap"/>
        </w:rPr>
        <w:footnoteRef/>
      </w:r>
      <w:r>
        <w:t xml:space="preserve"> SIMONARD, Pedro. </w:t>
      </w:r>
      <w:r w:rsidRPr="00A1625F">
        <w:rPr>
          <w:b/>
        </w:rPr>
        <w:t>A geração do Cinema Novo: para uma antropologia do cinema</w:t>
      </w:r>
      <w:r>
        <w:t>. Rio de Janeiro: Muad X, 2006, p. 19.</w:t>
      </w:r>
    </w:p>
  </w:footnote>
  <w:footnote w:id="7">
    <w:p w:rsidR="00144281" w:rsidRDefault="00144281" w:rsidP="00144281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Típico estereótipo usado no mundo do cinema para nomear as produções de faroeste italianas. </w:t>
      </w:r>
    </w:p>
  </w:footnote>
  <w:footnote w:id="8">
    <w:p w:rsidR="0096371B" w:rsidRDefault="0096371B" w:rsidP="0096371B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METZ, Christian. </w:t>
      </w:r>
      <w:r w:rsidRPr="00A90309">
        <w:rPr>
          <w:b/>
        </w:rPr>
        <w:t>A significação no cinema</w:t>
      </w:r>
      <w:r>
        <w:t>. São Paulo: Perspectiva, 2010, p. 16.</w:t>
      </w:r>
    </w:p>
  </w:footnote>
  <w:footnote w:id="9">
    <w:p w:rsidR="00E002B7" w:rsidRPr="00E002B7" w:rsidRDefault="00E002B7">
      <w:pPr>
        <w:pStyle w:val="Textodenotaderodap"/>
      </w:pPr>
      <w:r w:rsidRPr="00E002B7">
        <w:rPr>
          <w:rStyle w:val="Refdenotaderodap"/>
        </w:rPr>
        <w:footnoteRef/>
      </w:r>
      <w:r w:rsidRPr="00E002B7">
        <w:t xml:space="preserve"> DURKHEIM, Émile. </w:t>
      </w:r>
      <w:r w:rsidRPr="00E002B7">
        <w:rPr>
          <w:b/>
          <w:iCs/>
        </w:rPr>
        <w:t>As Regras do Método Sociológico</w:t>
      </w:r>
      <w:r w:rsidRPr="00E002B7">
        <w:rPr>
          <w:iCs/>
        </w:rPr>
        <w:t xml:space="preserve">. </w:t>
      </w:r>
      <w:r>
        <w:t>São Paulo: Martins Fontes, 2007, p. 13.</w:t>
      </w:r>
    </w:p>
  </w:footnote>
  <w:footnote w:id="10">
    <w:p w:rsidR="00B95B58" w:rsidRDefault="00B95B58" w:rsidP="00A90309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</w:t>
      </w:r>
      <w:r w:rsidR="00A90309">
        <w:t xml:space="preserve">METZ, Christian. </w:t>
      </w:r>
      <w:r w:rsidR="00A90309" w:rsidRPr="00A90309">
        <w:rPr>
          <w:b/>
        </w:rPr>
        <w:t>A significação no cinema</w:t>
      </w:r>
      <w:r w:rsidR="00A90309">
        <w:t>. São Paulo: Perspectiva, 2010, p. 28.</w:t>
      </w:r>
    </w:p>
  </w:footnote>
  <w:footnote w:id="11">
    <w:p w:rsidR="003631DE" w:rsidRPr="003631DE" w:rsidRDefault="003631DE" w:rsidP="003631DE">
      <w:pPr>
        <w:pStyle w:val="Textodenotaderodap"/>
        <w:jc w:val="both"/>
      </w:pPr>
      <w:r w:rsidRPr="003631DE">
        <w:rPr>
          <w:rStyle w:val="Refdenotaderodap"/>
        </w:rPr>
        <w:footnoteRef/>
      </w:r>
      <w:r w:rsidRPr="003631DE">
        <w:t xml:space="preserve"> BENJAMIN, Walter. </w:t>
      </w:r>
      <w:r w:rsidRPr="003631DE">
        <w:rPr>
          <w:b/>
          <w:bCs/>
        </w:rPr>
        <w:t>Magia e técnica, arte e política</w:t>
      </w:r>
      <w:r w:rsidRPr="003631DE">
        <w:t xml:space="preserve">. São Paulo: Brasiliense, Obras Escolhidas, v. 1, 1987, p. </w:t>
      </w:r>
      <w:r>
        <w:t>174</w:t>
      </w:r>
      <w:r w:rsidRPr="003631DE">
        <w:t>.</w:t>
      </w:r>
    </w:p>
  </w:footnote>
  <w:footnote w:id="12">
    <w:p w:rsidR="00591359" w:rsidRPr="00591359" w:rsidRDefault="00591359" w:rsidP="00591359">
      <w:pPr>
        <w:pStyle w:val="Textodenotaderodap"/>
        <w:jc w:val="both"/>
      </w:pPr>
      <w:r w:rsidRPr="00591359">
        <w:rPr>
          <w:rStyle w:val="Refdenotaderodap"/>
        </w:rPr>
        <w:footnoteRef/>
      </w:r>
      <w:r w:rsidRPr="00591359">
        <w:t xml:space="preserve"> DURKHEIM, Émile. </w:t>
      </w:r>
      <w:r w:rsidRPr="00591359">
        <w:rPr>
          <w:b/>
          <w:iCs/>
        </w:rPr>
        <w:t>As Regras do Método Sociológico</w:t>
      </w:r>
      <w:r w:rsidRPr="00591359">
        <w:rPr>
          <w:iCs/>
        </w:rPr>
        <w:t xml:space="preserve">. </w:t>
      </w:r>
      <w:r w:rsidRPr="00591359">
        <w:t xml:space="preserve">São Paulo: Martins Fontes, </w:t>
      </w:r>
      <w:r>
        <w:t>2007, p. XXIII.</w:t>
      </w:r>
    </w:p>
  </w:footnote>
  <w:footnote w:id="13">
    <w:p w:rsidR="00C53B88" w:rsidRDefault="00C53B88" w:rsidP="00C53B88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</w:t>
      </w:r>
      <w:r w:rsidRPr="003631DE">
        <w:t xml:space="preserve">BENJAMIN, Walter. </w:t>
      </w:r>
      <w:r w:rsidRPr="003631DE">
        <w:rPr>
          <w:b/>
          <w:bCs/>
        </w:rPr>
        <w:t>Magia e técnica, arte e política</w:t>
      </w:r>
      <w:r w:rsidRPr="003631DE">
        <w:t xml:space="preserve">. São Paulo: Brasiliense, Obras Escolhidas, v. 1, 1987, p. </w:t>
      </w:r>
      <w:r>
        <w:t>189</w:t>
      </w:r>
      <w:r w:rsidRPr="003631DE"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12207"/>
      <w:docPartObj>
        <w:docPartGallery w:val="Page Numbers (Top of Page)"/>
        <w:docPartUnique/>
      </w:docPartObj>
    </w:sdtPr>
    <w:sdtContent>
      <w:p w:rsidR="00560BB6" w:rsidRDefault="004C6C51">
        <w:pPr>
          <w:pStyle w:val="Cabealho"/>
          <w:jc w:val="right"/>
        </w:pPr>
        <w:fldSimple w:instr=" PAGE   \* MERGEFORMAT ">
          <w:r w:rsidR="00120FEA">
            <w:rPr>
              <w:noProof/>
            </w:rPr>
            <w:t>11</w:t>
          </w:r>
        </w:fldSimple>
      </w:p>
    </w:sdtContent>
  </w:sdt>
  <w:p w:rsidR="00560BB6" w:rsidRDefault="00560BB6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52E17"/>
    <w:multiLevelType w:val="hybridMultilevel"/>
    <w:tmpl w:val="949A58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73C1"/>
    <w:rsid w:val="00002D24"/>
    <w:rsid w:val="00033567"/>
    <w:rsid w:val="0004534B"/>
    <w:rsid w:val="000547FD"/>
    <w:rsid w:val="000B7593"/>
    <w:rsid w:val="000C0795"/>
    <w:rsid w:val="00101CC3"/>
    <w:rsid w:val="00120FEA"/>
    <w:rsid w:val="001260C6"/>
    <w:rsid w:val="001420BD"/>
    <w:rsid w:val="00143BB8"/>
    <w:rsid w:val="00144281"/>
    <w:rsid w:val="00175823"/>
    <w:rsid w:val="001B7E1B"/>
    <w:rsid w:val="001C5478"/>
    <w:rsid w:val="001C698B"/>
    <w:rsid w:val="00223EFC"/>
    <w:rsid w:val="00284F59"/>
    <w:rsid w:val="00300941"/>
    <w:rsid w:val="003631DE"/>
    <w:rsid w:val="00365990"/>
    <w:rsid w:val="0037181B"/>
    <w:rsid w:val="003A2C70"/>
    <w:rsid w:val="003A625F"/>
    <w:rsid w:val="003B64D2"/>
    <w:rsid w:val="003E5851"/>
    <w:rsid w:val="004076E9"/>
    <w:rsid w:val="004973C3"/>
    <w:rsid w:val="004A0D98"/>
    <w:rsid w:val="004A5C78"/>
    <w:rsid w:val="004C6C51"/>
    <w:rsid w:val="00533B60"/>
    <w:rsid w:val="00560BB6"/>
    <w:rsid w:val="00563E0B"/>
    <w:rsid w:val="00591359"/>
    <w:rsid w:val="005C765A"/>
    <w:rsid w:val="00600515"/>
    <w:rsid w:val="00663FD3"/>
    <w:rsid w:val="00671D21"/>
    <w:rsid w:val="00684CD6"/>
    <w:rsid w:val="006D4CBF"/>
    <w:rsid w:val="00711186"/>
    <w:rsid w:val="00751371"/>
    <w:rsid w:val="0078529F"/>
    <w:rsid w:val="00796C74"/>
    <w:rsid w:val="007E74A6"/>
    <w:rsid w:val="00822B27"/>
    <w:rsid w:val="008443CB"/>
    <w:rsid w:val="008810DB"/>
    <w:rsid w:val="0089416A"/>
    <w:rsid w:val="008A123E"/>
    <w:rsid w:val="00914286"/>
    <w:rsid w:val="009517E0"/>
    <w:rsid w:val="0096371B"/>
    <w:rsid w:val="009760BA"/>
    <w:rsid w:val="009D5CB7"/>
    <w:rsid w:val="00A13346"/>
    <w:rsid w:val="00A14DA7"/>
    <w:rsid w:val="00A1625F"/>
    <w:rsid w:val="00A5309B"/>
    <w:rsid w:val="00A60ADA"/>
    <w:rsid w:val="00A6442B"/>
    <w:rsid w:val="00A85C27"/>
    <w:rsid w:val="00A90309"/>
    <w:rsid w:val="00A94AAA"/>
    <w:rsid w:val="00A973C1"/>
    <w:rsid w:val="00B23607"/>
    <w:rsid w:val="00B41F19"/>
    <w:rsid w:val="00B54438"/>
    <w:rsid w:val="00B64CC7"/>
    <w:rsid w:val="00B95B58"/>
    <w:rsid w:val="00BB6167"/>
    <w:rsid w:val="00C24808"/>
    <w:rsid w:val="00C3431D"/>
    <w:rsid w:val="00C51E64"/>
    <w:rsid w:val="00C53B88"/>
    <w:rsid w:val="00C6197C"/>
    <w:rsid w:val="00C62ED4"/>
    <w:rsid w:val="00C77E48"/>
    <w:rsid w:val="00C926CF"/>
    <w:rsid w:val="00CD6A2D"/>
    <w:rsid w:val="00CF5268"/>
    <w:rsid w:val="00D20C28"/>
    <w:rsid w:val="00D2727B"/>
    <w:rsid w:val="00D309DB"/>
    <w:rsid w:val="00D44E85"/>
    <w:rsid w:val="00D56F14"/>
    <w:rsid w:val="00D714E3"/>
    <w:rsid w:val="00D82802"/>
    <w:rsid w:val="00D96B06"/>
    <w:rsid w:val="00DB06AE"/>
    <w:rsid w:val="00DC684E"/>
    <w:rsid w:val="00E002B7"/>
    <w:rsid w:val="00E566EF"/>
    <w:rsid w:val="00E6082F"/>
    <w:rsid w:val="00E90AEC"/>
    <w:rsid w:val="00E9259F"/>
    <w:rsid w:val="00EA2219"/>
    <w:rsid w:val="00EB2566"/>
    <w:rsid w:val="00ED226C"/>
    <w:rsid w:val="00F1315B"/>
    <w:rsid w:val="00F137C8"/>
    <w:rsid w:val="00F27A7E"/>
    <w:rsid w:val="00F34CE6"/>
    <w:rsid w:val="00F47695"/>
    <w:rsid w:val="00F50925"/>
    <w:rsid w:val="00F74D2A"/>
    <w:rsid w:val="00F86A18"/>
    <w:rsid w:val="00F96552"/>
    <w:rsid w:val="00FA2EA8"/>
    <w:rsid w:val="00FE520D"/>
    <w:rsid w:val="00FE6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27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1315B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144281"/>
    <w:pPr>
      <w:ind w:left="720"/>
      <w:contextualSpacing/>
    </w:pPr>
  </w:style>
  <w:style w:type="paragraph" w:styleId="SemEspaamento">
    <w:name w:val="No Spacing"/>
    <w:uiPriority w:val="1"/>
    <w:qFormat/>
    <w:rsid w:val="00144281"/>
    <w:pPr>
      <w:spacing w:after="0" w:line="240" w:lineRule="auto"/>
      <w:ind w:firstLine="0"/>
      <w:jc w:val="left"/>
    </w:pPr>
    <w:rPr>
      <w:rFonts w:ascii="Calibri" w:eastAsia="Calibri" w:hAnsi="Calibri" w:cs="Times New Roman"/>
    </w:rPr>
  </w:style>
  <w:style w:type="paragraph" w:styleId="Textodenotaderodap">
    <w:name w:val="footnote text"/>
    <w:basedOn w:val="Normal"/>
    <w:link w:val="TextodenotaderodapChar"/>
    <w:uiPriority w:val="99"/>
    <w:rsid w:val="00144281"/>
    <w:pPr>
      <w:spacing w:after="0"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14428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44281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144281"/>
    <w:rPr>
      <w:i/>
      <w:iCs/>
    </w:rPr>
  </w:style>
  <w:style w:type="character" w:styleId="Refdenotaderodap">
    <w:name w:val="footnote reference"/>
    <w:basedOn w:val="Fontepargpadro"/>
    <w:uiPriority w:val="99"/>
    <w:semiHidden/>
    <w:unhideWhenUsed/>
    <w:rsid w:val="00144281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D2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226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560B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60BB6"/>
  </w:style>
  <w:style w:type="paragraph" w:styleId="Rodap">
    <w:name w:val="footer"/>
    <w:basedOn w:val="Normal"/>
    <w:link w:val="RodapChar"/>
    <w:uiPriority w:val="99"/>
    <w:semiHidden/>
    <w:unhideWhenUsed/>
    <w:rsid w:val="00560B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60B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2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frases.netsaber.com.br/ver_frase.php?c=1833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ensador.info/carrego_minhas_cicatrizes_cmo_medalhas/22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78B46-BCCA-45B1-9774-2C908D61C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1065</TotalTime>
  <Pages>1</Pages>
  <Words>4130</Words>
  <Characters>22302</Characters>
  <Application>Microsoft Office Word</Application>
  <DocSecurity>0</DocSecurity>
  <Lines>185</Lines>
  <Paragraphs>52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Ailton Júnior</dc:creator>
  <cp:lastModifiedBy>Ailton Júnior</cp:lastModifiedBy>
  <cp:revision>18</cp:revision>
  <dcterms:created xsi:type="dcterms:W3CDTF">2012-01-24T16:01:00Z</dcterms:created>
  <dcterms:modified xsi:type="dcterms:W3CDTF">2012-01-31T17:44:00Z</dcterms:modified>
</cp:coreProperties>
</file>